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69" w:rsidRDefault="008A4F50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1F3E69" w:rsidRPr="001F3E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F3E69" w:rsidRDefault="001F3E69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Токарёвская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№ 1</w:t>
      </w:r>
    </w:p>
    <w:p w:rsidR="001F3E69" w:rsidRDefault="001F3E69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0F2" w:rsidRDefault="008A4F50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spellStart"/>
      <w:r w:rsidR="001F3E69">
        <w:rPr>
          <w:rFonts w:hAnsi="Times New Roman" w:cs="Times New Roman"/>
          <w:color w:val="000000"/>
          <w:sz w:val="24"/>
          <w:szCs w:val="24"/>
          <w:lang w:val="ru-RU"/>
        </w:rPr>
        <w:t>Токарёвская</w:t>
      </w:r>
      <w:proofErr w:type="spellEnd"/>
      <w:r w:rsidR="001F3E69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F3E6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F3E69" w:rsidRPr="008A4F50" w:rsidRDefault="001F3E69" w:rsidP="001F3E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5"/>
        <w:gridCol w:w="4413"/>
      </w:tblGrid>
      <w:tr w:rsidR="00AC70F2" w:rsidRPr="00621B28" w:rsidTr="00B37879">
        <w:trPr>
          <w:trHeight w:val="9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 w:rsidP="003C5642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Токарёвской</w:t>
            </w:r>
            <w:proofErr w:type="spellEnd"/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№ 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642" w:rsidRDefault="008A4F50" w:rsidP="00B3787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AC70F2" w:rsidRPr="008A4F50" w:rsidRDefault="008A4F50" w:rsidP="00B37879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Токарёвской</w:t>
            </w:r>
            <w:proofErr w:type="spellEnd"/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C56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8A4F50">
              <w:rPr>
                <w:lang w:val="ru-RU"/>
              </w:rPr>
              <w:br/>
            </w:r>
            <w:r w:rsidR="00B37879">
              <w:rPr>
                <w:lang w:val="ru-RU"/>
              </w:rPr>
              <w:t>___________________Т.В. Титова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bookmarkEnd w:id="0"/>
    <w:p w:rsidR="00621B28" w:rsidRDefault="005505B3" w:rsidP="00621B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</w:t>
      </w:r>
    </w:p>
    <w:p w:rsidR="00621B28" w:rsidRDefault="00621B28" w:rsidP="00621B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1B28" w:rsidRDefault="00621B28" w:rsidP="00621B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05B3" w:rsidRDefault="005505B3" w:rsidP="00621B2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3F63C2">
        <w:rPr>
          <w:lang w:val="ru-RU"/>
        </w:rPr>
        <w:br/>
      </w:r>
    </w:p>
    <w:p w:rsidR="005505B3" w:rsidRDefault="005505B3" w:rsidP="00621B2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филиала</w:t>
      </w:r>
      <w:r w:rsidRPr="00664C83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бюджетного общеобразовательного учреждения </w:t>
      </w:r>
    </w:p>
    <w:p w:rsidR="005505B3" w:rsidRPr="00664C83" w:rsidRDefault="005505B3" w:rsidP="00621B2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C83">
        <w:rPr>
          <w:rFonts w:ascii="Times New Roman" w:hAnsi="Times New Roman" w:cs="Times New Roman"/>
          <w:sz w:val="24"/>
          <w:szCs w:val="24"/>
          <w:lang w:val="ru-RU"/>
        </w:rPr>
        <w:t xml:space="preserve">Токаревской средней общеобразовательной школы </w:t>
      </w:r>
      <w:r>
        <w:rPr>
          <w:rFonts w:ascii="Times New Roman" w:hAnsi="Times New Roman" w:cs="Times New Roman"/>
          <w:sz w:val="24"/>
          <w:szCs w:val="24"/>
          <w:lang w:val="ru-RU"/>
        </w:rPr>
        <w:t>№ 1  в д. Александровка</w:t>
      </w:r>
    </w:p>
    <w:p w:rsidR="005505B3" w:rsidRPr="00664C83" w:rsidRDefault="005505B3" w:rsidP="005505B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64C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23</w:t>
      </w:r>
      <w:r w:rsidRPr="00664C8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64C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5505B3" w:rsidRPr="003F63C2" w:rsidRDefault="005505B3" w:rsidP="005505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5505B3" w:rsidRPr="003F63C2" w:rsidRDefault="005505B3" w:rsidP="005505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0"/>
        <w:gridCol w:w="6261"/>
      </w:tblGrid>
      <w:tr w:rsidR="005505B3" w:rsidRPr="00621B28" w:rsidTr="005505B3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Default="005505B3" w:rsidP="00550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Default="005505B3" w:rsidP="005505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муниципального бюджетного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ьного учреждения Токаревской средней общеобразовательной школы</w:t>
            </w:r>
            <w:r w:rsidRPr="00D2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 в д. Александровка</w:t>
            </w:r>
          </w:p>
          <w:p w:rsidR="005505B3" w:rsidRPr="003F63C2" w:rsidRDefault="005505B3" w:rsidP="005505B3">
            <w:pPr>
              <w:pStyle w:val="a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5B3" w:rsidTr="005505B3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Default="005505B3" w:rsidP="00550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Pr="00664C83" w:rsidRDefault="005505B3" w:rsidP="005505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D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 Надежда Витальевна</w:t>
            </w:r>
          </w:p>
        </w:tc>
      </w:tr>
      <w:tr w:rsidR="005505B3" w:rsidRPr="00307BF2" w:rsidTr="005505B3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Default="005505B3" w:rsidP="00550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Pr="00664C83" w:rsidRDefault="005505B3" w:rsidP="00550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A">
              <w:rPr>
                <w:rFonts w:ascii="Times New Roman" w:hAnsi="Times New Roman" w:cs="Times New Roman"/>
                <w:sz w:val="24"/>
                <w:szCs w:val="24"/>
              </w:rPr>
              <w:t xml:space="preserve">393557 Тамбовская область </w:t>
            </w:r>
            <w:proofErr w:type="spellStart"/>
            <w:r w:rsidRPr="00D20DBA">
              <w:rPr>
                <w:rFonts w:ascii="Times New Roman" w:hAnsi="Times New Roman" w:cs="Times New Roman"/>
                <w:sz w:val="24"/>
                <w:szCs w:val="24"/>
              </w:rPr>
              <w:t>Токарёвский</w:t>
            </w:r>
            <w:proofErr w:type="spellEnd"/>
            <w:r w:rsidRPr="00D20DBA">
              <w:rPr>
                <w:rFonts w:ascii="Times New Roman" w:hAnsi="Times New Roman" w:cs="Times New Roman"/>
                <w:sz w:val="24"/>
                <w:szCs w:val="24"/>
              </w:rPr>
              <w:t xml:space="preserve"> район д. Александровка  ул. Александровская, 78</w:t>
            </w:r>
          </w:p>
        </w:tc>
      </w:tr>
      <w:tr w:rsidR="005505B3" w:rsidRPr="00307BF2" w:rsidTr="005505B3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Pr="00307BF2" w:rsidRDefault="005505B3" w:rsidP="00550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Pr="00664C83" w:rsidRDefault="005505B3" w:rsidP="00550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DBA">
              <w:rPr>
                <w:rFonts w:hAnsi="Times New Roman" w:cs="Times New Roman"/>
                <w:color w:val="000000"/>
                <w:sz w:val="24"/>
                <w:szCs w:val="24"/>
              </w:rPr>
              <w:t>8-(475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D20DBA">
              <w:rPr>
                <w:rFonts w:hAnsi="Times New Roman" w:cs="Times New Roman"/>
                <w:color w:val="000000"/>
                <w:sz w:val="24"/>
                <w:szCs w:val="24"/>
              </w:rPr>
              <w:t>57)-33240</w:t>
            </w:r>
          </w:p>
        </w:tc>
      </w:tr>
      <w:tr w:rsidR="005505B3" w:rsidRPr="00621B28" w:rsidTr="005505B3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Pr="00307BF2" w:rsidRDefault="005505B3" w:rsidP="00550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Pr="00664C83" w:rsidRDefault="005505B3" w:rsidP="00550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7B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aleksandrovka</w:t>
            </w:r>
            <w:proofErr w:type="spellEnd"/>
            <w:r w:rsidRPr="008849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84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8495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proofErr w:type="spellStart"/>
            <w:r w:rsidRPr="00884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tambov</w:t>
            </w:r>
            <w:proofErr w:type="spellEnd"/>
            <w:r w:rsidRPr="0088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4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88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4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05B3" w:rsidRPr="00621B28" w:rsidTr="005505B3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Pr="00307BF2" w:rsidRDefault="005505B3" w:rsidP="00550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Pr="00967E80" w:rsidRDefault="005505B3" w:rsidP="005505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B9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образование -</w:t>
            </w:r>
            <w:r w:rsidRPr="00967E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Токаревский</w:t>
            </w:r>
            <w:r w:rsidRPr="00967E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муниципальный округ Тамбовской области</w:t>
            </w:r>
          </w:p>
        </w:tc>
      </w:tr>
      <w:tr w:rsidR="005505B3" w:rsidRPr="00B87B9D" w:rsidTr="005505B3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Pr="00B87B9D" w:rsidRDefault="005505B3" w:rsidP="00550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</w:t>
            </w:r>
            <w:r w:rsidRPr="00B8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создания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Pr="00260207" w:rsidRDefault="005505B3" w:rsidP="005505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5505B3" w:rsidRPr="00027966" w:rsidTr="005505B3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Pr="00B87B9D" w:rsidRDefault="005505B3" w:rsidP="00550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Pr="00027966" w:rsidRDefault="005505B3" w:rsidP="005505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02.11.2011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14/197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031250</w:t>
            </w:r>
          </w:p>
        </w:tc>
      </w:tr>
      <w:tr w:rsidR="005505B3" w:rsidRPr="00621B28" w:rsidTr="005505B3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Pr="00027966" w:rsidRDefault="005505B3" w:rsidP="00550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5B3" w:rsidRDefault="005505B3" w:rsidP="005505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23.06.2014 рег.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8/16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68А01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0000139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5505B3" w:rsidRPr="00027966" w:rsidRDefault="005505B3" w:rsidP="005505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срок действия: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бессрочно</w:t>
            </w:r>
          </w:p>
        </w:tc>
      </w:tr>
    </w:tbl>
    <w:p w:rsidR="005505B3" w:rsidRPr="00244373" w:rsidRDefault="005505B3" w:rsidP="005505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4373"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 муниципального бюджетного общеобразовательного учреждения Токаревской СОШ №1 в д. </w:t>
      </w:r>
      <w:proofErr w:type="gramStart"/>
      <w:r w:rsidRPr="00244373">
        <w:rPr>
          <w:rFonts w:hAnsi="Times New Roman" w:cs="Times New Roman"/>
          <w:color w:val="000000"/>
          <w:sz w:val="24"/>
          <w:szCs w:val="24"/>
          <w:lang w:val="ru-RU"/>
        </w:rPr>
        <w:t>Александровка  (</w:t>
      </w:r>
      <w:proofErr w:type="gramEnd"/>
      <w:r w:rsidRPr="00244373">
        <w:rPr>
          <w:rFonts w:hAnsi="Times New Roman" w:cs="Times New Roman"/>
          <w:color w:val="000000"/>
          <w:sz w:val="24"/>
          <w:szCs w:val="24"/>
          <w:lang w:val="ru-RU"/>
        </w:rPr>
        <w:t xml:space="preserve">далее – Школа) расположен в </w:t>
      </w:r>
      <w:proofErr w:type="spellStart"/>
      <w:r w:rsidRPr="00244373">
        <w:rPr>
          <w:rFonts w:hAnsi="Times New Roman" w:cs="Times New Roman"/>
          <w:color w:val="000000"/>
          <w:sz w:val="24"/>
          <w:szCs w:val="24"/>
          <w:lang w:val="ru-RU"/>
        </w:rPr>
        <w:t>д.Александровка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.</w:t>
      </w:r>
      <w:r w:rsidRPr="00244373">
        <w:rPr>
          <w:rFonts w:hAnsi="Times New Roman" w:cs="Times New Roman"/>
          <w:color w:val="000000"/>
          <w:sz w:val="24"/>
          <w:szCs w:val="24"/>
          <w:lang w:val="ru-RU"/>
        </w:rPr>
        <w:t>Большинство семей обучающихся проживают в домах типовой застройки: 40 процентов− рядом со Школой, 60 процентов − в близлежащих поселках.</w:t>
      </w:r>
    </w:p>
    <w:p w:rsidR="005505B3" w:rsidRDefault="005505B3" w:rsidP="005505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44373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дошкольного, начального общего, основного общего  образования. Также Школа реализует образовательные программы дополнительного образования детей</w:t>
      </w:r>
    </w:p>
    <w:p w:rsidR="005505B3" w:rsidRDefault="005505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70F2" w:rsidRPr="008A4F50" w:rsidRDefault="005505B3" w:rsidP="005505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</w:t>
      </w:r>
      <w:r w:rsidR="008A4F50"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2961AF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372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18.05.2023 </w:t>
      </w:r>
    </w:p>
    <w:p w:rsidR="00AC70F2" w:rsidRPr="002961AF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Для внедрения ФОП НОО, ООО  Школа реализует мероприятия дорожной карты, утвержденной </w:t>
      </w:r>
      <w:r w:rsidR="00B30D0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.01.2023.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ООП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C70F2" w:rsidRPr="008A4F50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для ООП НОО;</w:t>
      </w:r>
    </w:p>
    <w:p w:rsidR="00AC70F2" w:rsidRPr="008A4F50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для ООП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ООП СОО;</w:t>
      </w:r>
    </w:p>
    <w:p w:rsidR="00AC70F2" w:rsidRPr="008A4F50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AC70F2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70F2" w:rsidRDefault="008A4F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70F2" w:rsidRPr="008A4F50" w:rsidRDefault="008A4F5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Анализ текущих достижений показал результаты, сопоставимые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прошлого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позапрошлого годов. Учителя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стало проще оформлять методическую документацию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различных частей ФОП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методических документов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0F2" w:rsidRPr="002961AF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обитания». </w:t>
      </w:r>
    </w:p>
    <w:p w:rsidR="00AC70F2" w:rsidRPr="008A4F50" w:rsidRDefault="008A4F50" w:rsidP="002961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кружки, секции,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6) поддерживает деятельность </w:t>
      </w:r>
      <w:r w:rsidR="002A7163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="002A7163">
        <w:rPr>
          <w:rFonts w:hAnsi="Times New Roman" w:cs="Times New Roman"/>
          <w:color w:val="000000"/>
          <w:sz w:val="24"/>
          <w:szCs w:val="24"/>
          <w:lang w:val="ru-RU"/>
        </w:rPr>
        <w:t>анизации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8) организует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8A4F50">
        <w:rPr>
          <w:lang w:val="ru-RU"/>
        </w:rPr>
        <w:br/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A62E6B" w:rsidRPr="00A62E6B" w:rsidRDefault="008A4F50" w:rsidP="00A62E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4F50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2,5 года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</w:rPr>
        <w:t>Школе</w:t>
      </w:r>
      <w:r w:rsidR="002A7163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A62E6B" w:rsidRPr="00A62E6B">
        <w:rPr>
          <w:rFonts w:ascii="Times New Roman" w:hAnsi="Times New Roman" w:cs="Times New Roman"/>
          <w:b/>
          <w:sz w:val="24"/>
          <w:szCs w:val="24"/>
        </w:rPr>
        <w:t>Цель системы воспитания школы</w:t>
      </w:r>
      <w:r w:rsidR="00A62E6B" w:rsidRPr="00A62E6B">
        <w:rPr>
          <w:rFonts w:ascii="Times New Roman" w:hAnsi="Times New Roman" w:cs="Times New Roman"/>
          <w:sz w:val="24"/>
          <w:szCs w:val="24"/>
        </w:rPr>
        <w:t xml:space="preserve"> – создание оптимальных условий для развития, саморазвития и самореализации личности ученика – личности физически и психически здоровой, гуманной, духовной и свободной, социально мобильной, востребованной в современном обществе. </w:t>
      </w:r>
    </w:p>
    <w:p w:rsidR="00A62E6B" w:rsidRPr="00A62E6B" w:rsidRDefault="00A62E6B" w:rsidP="00A62E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        Воспитательная работа школы продолжает строится по направлениям: 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A62E6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человека. (Модуль «Я-гражданин»)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2. Воспитание социальной ответственности и компетентности (Модуль «Я и социум»)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3: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>оспитание нравственных чувств, убеждений, этического сознания (Модуль «Я-человек»)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lastRenderedPageBreak/>
        <w:t>4. Воспитание экологической культуры, культуры здорового и безопасного образа жизни (Модуль «Я и природа», «Я и здоровье»)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5.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 (Модуль «Я и труд»)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bCs/>
          <w:sz w:val="24"/>
          <w:szCs w:val="24"/>
          <w:lang w:val="ru-RU"/>
        </w:rPr>
        <w:t>6. В</w:t>
      </w:r>
      <w:r w:rsidRPr="00A62E6B">
        <w:rPr>
          <w:rFonts w:ascii="Times New Roman" w:hAnsi="Times New Roman" w:cs="Times New Roman"/>
          <w:sz w:val="24"/>
          <w:szCs w:val="24"/>
          <w:lang w:val="ru-RU"/>
        </w:rPr>
        <w:t xml:space="preserve">оспитание ценностного отношения к прекрасному, формирование основ эстетической культуры — эстетическое воспитание (Модуль «Я и культура») 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7. Профилактика правонарушений, беспризорности, безнадзорности;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8. Организация дополнительного образования детей и внеурочной деятельности;</w:t>
      </w:r>
    </w:p>
    <w:p w:rsidR="00A62E6B" w:rsidRPr="00A62E6B" w:rsidRDefault="00A62E6B" w:rsidP="00A62E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E6B">
        <w:rPr>
          <w:rFonts w:ascii="Times New Roman" w:hAnsi="Times New Roman" w:cs="Times New Roman"/>
          <w:sz w:val="24"/>
          <w:szCs w:val="24"/>
          <w:lang w:val="ru-RU"/>
        </w:rPr>
        <w:t>9. Работа с родителями;</w:t>
      </w:r>
    </w:p>
    <w:p w:rsidR="00A62E6B" w:rsidRPr="00A62E6B" w:rsidRDefault="00A62E6B" w:rsidP="00A62E6B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2E6B">
        <w:rPr>
          <w:rFonts w:ascii="Times New Roman" w:hAnsi="Times New Roman"/>
          <w:bCs/>
          <w:sz w:val="24"/>
          <w:szCs w:val="24"/>
        </w:rPr>
        <w:t>Воспитательная работа осуществляется системно и целенаправленно через учебную, внеурочную, внеклассную и внешкольную работу.</w:t>
      </w:r>
    </w:p>
    <w:p w:rsidR="00A62E6B" w:rsidRPr="00FD3488" w:rsidRDefault="00A62E6B" w:rsidP="00A62E6B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FD3488">
        <w:rPr>
          <w:rFonts w:cstheme="minorHAnsi"/>
          <w:sz w:val="24"/>
          <w:szCs w:val="24"/>
        </w:rPr>
        <w:t>В школе функционирует «Родительский патруль», который был создан  из числа родителей (законных представителей) обучающихся.</w:t>
      </w:r>
    </w:p>
    <w:p w:rsidR="00A62E6B" w:rsidRPr="00FD3488" w:rsidRDefault="00A62E6B" w:rsidP="00A62E6B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FD3488">
        <w:rPr>
          <w:rFonts w:cstheme="minorHAnsi"/>
          <w:sz w:val="24"/>
          <w:szCs w:val="24"/>
        </w:rPr>
        <w:t xml:space="preserve"> Школа сотрудничает с </w:t>
      </w:r>
      <w:r w:rsidR="00A21820" w:rsidRPr="00FD3488">
        <w:rPr>
          <w:rFonts w:cstheme="minorHAnsi"/>
          <w:sz w:val="24"/>
          <w:szCs w:val="24"/>
        </w:rPr>
        <w:t xml:space="preserve">инспектором ПДН </w:t>
      </w:r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>о</w:t>
      </w:r>
      <w:r w:rsidR="00A21820" w:rsidRPr="00FD3488">
        <w:rPr>
          <w:rFonts w:cstheme="minorHAnsi"/>
          <w:color w:val="000000"/>
          <w:sz w:val="24"/>
          <w:szCs w:val="24"/>
          <w:shd w:val="clear" w:color="auto" w:fill="FFFFFF"/>
        </w:rPr>
        <w:t>тделения</w:t>
      </w:r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полиции </w:t>
      </w:r>
      <w:proofErr w:type="gramStart"/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>р.п.Токарёвка</w:t>
      </w:r>
      <w:proofErr w:type="spellEnd"/>
      <w:proofErr w:type="gramEnd"/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A21820"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r w:rsidR="00A21820" w:rsidRPr="00FD3488">
        <w:rPr>
          <w:rFonts w:cstheme="minorHAnsi"/>
          <w:sz w:val="24"/>
          <w:szCs w:val="24"/>
        </w:rPr>
        <w:t xml:space="preserve">посещение семей группы «риска», семей обучающихся, состоящих на ВШУ,  работа по профилактике правонарушений и преступлений среди несовершеннолетних) </w:t>
      </w:r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>МОМВД России " Мордовский"</w:t>
      </w:r>
      <w:r w:rsidR="00A21820"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, сотрудниками КДН  администрации Токаревского МО </w:t>
      </w:r>
      <w:r w:rsidR="00DC2908"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21820" w:rsidRPr="00FD3488">
        <w:rPr>
          <w:rFonts w:cstheme="minorHAnsi"/>
          <w:color w:val="000000"/>
          <w:sz w:val="24"/>
          <w:szCs w:val="24"/>
          <w:shd w:val="clear" w:color="auto" w:fill="FFFFFF"/>
        </w:rPr>
        <w:t>по вопросам профилактики безнадзорности и правонарушений школьников</w:t>
      </w:r>
      <w:r w:rsidR="00DC2908" w:rsidRPr="00FD3488">
        <w:rPr>
          <w:rFonts w:cstheme="minorHAnsi"/>
          <w:sz w:val="24"/>
          <w:szCs w:val="24"/>
        </w:rPr>
        <w:t xml:space="preserve">, </w:t>
      </w:r>
      <w:r w:rsidR="006E12A7" w:rsidRPr="00FD3488">
        <w:rPr>
          <w:rFonts w:cstheme="minorHAnsi"/>
          <w:sz w:val="24"/>
          <w:szCs w:val="24"/>
        </w:rPr>
        <w:t xml:space="preserve">сотрудниками ГИБДД </w:t>
      </w:r>
      <w:r w:rsidR="006E12A7" w:rsidRPr="00FD3488">
        <w:rPr>
          <w:rFonts w:cstheme="minorHAnsi"/>
          <w:color w:val="000000"/>
          <w:sz w:val="24"/>
          <w:szCs w:val="24"/>
          <w:shd w:val="clear" w:color="auto" w:fill="FFFFFF"/>
        </w:rPr>
        <w:t xml:space="preserve">МОМВД России " Мордовский" по вопросам </w:t>
      </w:r>
      <w:r w:rsidRPr="00FD3488">
        <w:rPr>
          <w:rFonts w:cstheme="minorHAnsi"/>
          <w:sz w:val="24"/>
          <w:szCs w:val="24"/>
        </w:rPr>
        <w:t xml:space="preserve">профилактика </w:t>
      </w:r>
      <w:r w:rsidR="00DC2908" w:rsidRPr="00FD3488">
        <w:rPr>
          <w:rFonts w:cstheme="minorHAnsi"/>
          <w:sz w:val="24"/>
          <w:szCs w:val="24"/>
        </w:rPr>
        <w:t>детского дорожно-транспортного травматизма</w:t>
      </w:r>
      <w:r w:rsidR="006E12A7" w:rsidRPr="00FD3488">
        <w:rPr>
          <w:rFonts w:cstheme="minorHAnsi"/>
          <w:sz w:val="24"/>
          <w:szCs w:val="24"/>
        </w:rPr>
        <w:t>.</w:t>
      </w:r>
    </w:p>
    <w:p w:rsidR="00A62E6B" w:rsidRPr="00FD3488" w:rsidRDefault="00A62E6B" w:rsidP="00A62E6B">
      <w:pPr>
        <w:pStyle w:val="a3"/>
        <w:ind w:firstLine="709"/>
        <w:rPr>
          <w:rFonts w:cstheme="minorHAnsi"/>
          <w:sz w:val="24"/>
          <w:szCs w:val="24"/>
        </w:rPr>
      </w:pPr>
    </w:p>
    <w:p w:rsidR="00A62E6B" w:rsidRPr="00FD3488" w:rsidRDefault="00A62E6B" w:rsidP="00A62E6B">
      <w:pPr>
        <w:pStyle w:val="a3"/>
        <w:ind w:firstLine="709"/>
        <w:rPr>
          <w:rFonts w:cstheme="minorHAnsi"/>
          <w:sz w:val="24"/>
          <w:szCs w:val="24"/>
        </w:rPr>
      </w:pPr>
      <w:r w:rsidRPr="00FD3488">
        <w:rPr>
          <w:rFonts w:cstheme="minorHAnsi"/>
          <w:sz w:val="24"/>
          <w:szCs w:val="24"/>
        </w:rPr>
        <w:t xml:space="preserve">В школе выявлены следующие категории обучающихся: 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Дети из неблагополучных семей – </w:t>
      </w:r>
      <w:r w:rsidR="002A7163">
        <w:rPr>
          <w:rFonts w:cstheme="minorHAnsi"/>
          <w:sz w:val="24"/>
          <w:szCs w:val="24"/>
          <w:lang w:val="ru-RU"/>
        </w:rPr>
        <w:t>0</w:t>
      </w:r>
      <w:r w:rsidRPr="00FD3488">
        <w:rPr>
          <w:rFonts w:cstheme="minorHAnsi"/>
          <w:sz w:val="24"/>
          <w:szCs w:val="24"/>
          <w:lang w:val="ru-RU"/>
        </w:rPr>
        <w:t>чел;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Обучающиеся, проживающие в опекунских семьях- </w:t>
      </w:r>
      <w:r w:rsidR="002A7163">
        <w:rPr>
          <w:rFonts w:cstheme="minorHAnsi"/>
          <w:sz w:val="24"/>
          <w:szCs w:val="24"/>
          <w:lang w:val="ru-RU"/>
        </w:rPr>
        <w:t>0</w:t>
      </w:r>
      <w:r w:rsidRPr="00FD348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FD3488">
        <w:rPr>
          <w:rFonts w:cstheme="minorHAnsi"/>
          <w:sz w:val="24"/>
          <w:szCs w:val="24"/>
          <w:lang w:val="ru-RU"/>
        </w:rPr>
        <w:t>чел</w:t>
      </w:r>
      <w:proofErr w:type="gramEnd"/>
      <w:r w:rsidRPr="00FD3488">
        <w:rPr>
          <w:rFonts w:cstheme="minorHAnsi"/>
          <w:sz w:val="24"/>
          <w:szCs w:val="24"/>
          <w:lang w:val="ru-RU"/>
        </w:rPr>
        <w:t>;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Обучающиеся из многодетных семей-   </w:t>
      </w:r>
      <w:r w:rsidR="002A7163">
        <w:rPr>
          <w:rFonts w:cstheme="minorHAnsi"/>
          <w:sz w:val="24"/>
          <w:szCs w:val="24"/>
          <w:lang w:val="ru-RU"/>
        </w:rPr>
        <w:t>4</w:t>
      </w:r>
      <w:r w:rsidRPr="00FD348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FD3488">
        <w:rPr>
          <w:rFonts w:cstheme="minorHAnsi"/>
          <w:sz w:val="24"/>
          <w:szCs w:val="24"/>
          <w:lang w:val="ru-RU"/>
        </w:rPr>
        <w:t>чел</w:t>
      </w:r>
      <w:proofErr w:type="gramEnd"/>
      <w:r w:rsidRPr="00FD3488">
        <w:rPr>
          <w:rFonts w:cstheme="minorHAnsi"/>
          <w:sz w:val="24"/>
          <w:szCs w:val="24"/>
          <w:lang w:val="ru-RU"/>
        </w:rPr>
        <w:t>;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>Обучающиеся из малообеспеченных семей —</w:t>
      </w:r>
      <w:r w:rsidR="002A7163">
        <w:rPr>
          <w:rFonts w:cstheme="minorHAnsi"/>
          <w:sz w:val="24"/>
          <w:szCs w:val="24"/>
          <w:lang w:val="ru-RU"/>
        </w:rPr>
        <w:t>0</w:t>
      </w:r>
      <w:r w:rsidRPr="00FD348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FD3488">
        <w:rPr>
          <w:rFonts w:cstheme="minorHAnsi"/>
          <w:sz w:val="24"/>
          <w:szCs w:val="24"/>
          <w:lang w:val="ru-RU"/>
        </w:rPr>
        <w:t>чел</w:t>
      </w:r>
      <w:proofErr w:type="gramEnd"/>
      <w:r w:rsidRPr="00FD3488">
        <w:rPr>
          <w:rFonts w:cstheme="minorHAnsi"/>
          <w:sz w:val="24"/>
          <w:szCs w:val="24"/>
          <w:lang w:val="ru-RU"/>
        </w:rPr>
        <w:t>;</w:t>
      </w:r>
    </w:p>
    <w:p w:rsidR="006E311A" w:rsidRPr="00FD3488" w:rsidRDefault="006E311A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 xml:space="preserve">Обучающиеся из семей участников СВО - </w:t>
      </w:r>
      <w:r w:rsidR="002A7163">
        <w:rPr>
          <w:rFonts w:cstheme="minorHAnsi"/>
          <w:sz w:val="24"/>
          <w:szCs w:val="24"/>
          <w:lang w:val="ru-RU"/>
        </w:rPr>
        <w:t>0</w:t>
      </w:r>
      <w:r w:rsidRPr="00FD3488">
        <w:rPr>
          <w:rFonts w:cstheme="minorHAnsi"/>
          <w:sz w:val="24"/>
          <w:szCs w:val="24"/>
          <w:lang w:val="ru-RU"/>
        </w:rPr>
        <w:t xml:space="preserve"> чел.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</w:rPr>
      </w:pPr>
      <w:proofErr w:type="spellStart"/>
      <w:r w:rsidRPr="00FD3488">
        <w:rPr>
          <w:rFonts w:cstheme="minorHAnsi"/>
          <w:sz w:val="24"/>
          <w:szCs w:val="24"/>
        </w:rPr>
        <w:t>Дети</w:t>
      </w:r>
      <w:proofErr w:type="spellEnd"/>
      <w:r w:rsidRPr="00FD3488">
        <w:rPr>
          <w:rFonts w:cstheme="minorHAnsi"/>
          <w:sz w:val="24"/>
          <w:szCs w:val="24"/>
        </w:rPr>
        <w:t xml:space="preserve"> с ОВЗ – </w:t>
      </w:r>
      <w:r w:rsidR="002A7163">
        <w:rPr>
          <w:rFonts w:cstheme="minorHAnsi"/>
          <w:sz w:val="24"/>
          <w:szCs w:val="24"/>
          <w:lang w:val="ru-RU"/>
        </w:rPr>
        <w:t>3</w:t>
      </w:r>
      <w:r w:rsidRPr="00FD3488">
        <w:rPr>
          <w:rFonts w:cstheme="minorHAnsi"/>
          <w:sz w:val="24"/>
          <w:szCs w:val="24"/>
        </w:rPr>
        <w:t xml:space="preserve"> </w:t>
      </w:r>
      <w:proofErr w:type="spellStart"/>
      <w:r w:rsidRPr="00FD3488">
        <w:rPr>
          <w:rFonts w:cstheme="minorHAnsi"/>
          <w:sz w:val="24"/>
          <w:szCs w:val="24"/>
        </w:rPr>
        <w:t>чел</w:t>
      </w:r>
      <w:proofErr w:type="spellEnd"/>
      <w:r w:rsidRPr="00FD3488">
        <w:rPr>
          <w:rFonts w:cstheme="minorHAnsi"/>
          <w:sz w:val="24"/>
          <w:szCs w:val="24"/>
        </w:rPr>
        <w:t>;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</w:rPr>
      </w:pPr>
      <w:proofErr w:type="spellStart"/>
      <w:r w:rsidRPr="00FD3488">
        <w:rPr>
          <w:rFonts w:cstheme="minorHAnsi"/>
          <w:sz w:val="24"/>
          <w:szCs w:val="24"/>
        </w:rPr>
        <w:t>Дети-инвалиды</w:t>
      </w:r>
      <w:proofErr w:type="spellEnd"/>
      <w:r w:rsidRPr="00FD3488">
        <w:rPr>
          <w:rFonts w:cstheme="minorHAnsi"/>
          <w:sz w:val="24"/>
          <w:szCs w:val="24"/>
        </w:rPr>
        <w:t xml:space="preserve"> -</w:t>
      </w:r>
      <w:r w:rsidR="002A7163">
        <w:rPr>
          <w:rFonts w:cstheme="minorHAnsi"/>
          <w:sz w:val="24"/>
          <w:szCs w:val="24"/>
          <w:lang w:val="ru-RU"/>
        </w:rPr>
        <w:t>0</w:t>
      </w:r>
      <w:proofErr w:type="spellStart"/>
      <w:r w:rsidRPr="00FD3488">
        <w:rPr>
          <w:rFonts w:cstheme="minorHAnsi"/>
          <w:sz w:val="24"/>
          <w:szCs w:val="24"/>
        </w:rPr>
        <w:t>чел</w:t>
      </w:r>
      <w:proofErr w:type="spellEnd"/>
      <w:r w:rsidRPr="00FD3488">
        <w:rPr>
          <w:rFonts w:cstheme="minorHAnsi"/>
          <w:sz w:val="24"/>
          <w:szCs w:val="24"/>
        </w:rPr>
        <w:t>.</w:t>
      </w:r>
    </w:p>
    <w:p w:rsidR="00A62E6B" w:rsidRPr="00FD3488" w:rsidRDefault="00A62E6B" w:rsidP="00A62E6B">
      <w:pPr>
        <w:pStyle w:val="a5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>Обучающиеся, состоящие на различных видах учета:</w:t>
      </w:r>
    </w:p>
    <w:p w:rsidR="00A62E6B" w:rsidRPr="00FD3488" w:rsidRDefault="00A62E6B" w:rsidP="00A62E6B">
      <w:pPr>
        <w:spacing w:before="0" w:beforeAutospacing="0" w:after="0" w:afterAutospacing="0"/>
        <w:ind w:left="360"/>
        <w:rPr>
          <w:rFonts w:eastAsia="Times New Roman" w:cstheme="minorHAnsi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>- на ВШ</w:t>
      </w:r>
      <w:r w:rsidR="006E311A" w:rsidRPr="00FD3488">
        <w:rPr>
          <w:rFonts w:cstheme="minorHAnsi"/>
          <w:sz w:val="24"/>
          <w:szCs w:val="24"/>
          <w:lang w:val="ru-RU"/>
        </w:rPr>
        <w:t xml:space="preserve">У </w:t>
      </w:r>
      <w:r w:rsidRPr="00FD3488">
        <w:rPr>
          <w:rFonts w:cstheme="minorHAnsi"/>
          <w:sz w:val="24"/>
          <w:szCs w:val="24"/>
          <w:lang w:val="ru-RU"/>
        </w:rPr>
        <w:t xml:space="preserve"> -</w:t>
      </w:r>
      <w:r w:rsidR="006E311A" w:rsidRPr="00FD3488">
        <w:rPr>
          <w:rFonts w:cstheme="minorHAnsi"/>
          <w:sz w:val="24"/>
          <w:szCs w:val="24"/>
          <w:lang w:val="ru-RU"/>
        </w:rPr>
        <w:t xml:space="preserve"> </w:t>
      </w:r>
      <w:r w:rsidR="002A7163">
        <w:rPr>
          <w:rFonts w:cstheme="minorHAnsi"/>
          <w:sz w:val="24"/>
          <w:szCs w:val="24"/>
          <w:lang w:val="ru-RU"/>
        </w:rPr>
        <w:t>0</w:t>
      </w:r>
      <w:r w:rsidRPr="00FD3488">
        <w:rPr>
          <w:rFonts w:cstheme="minorHAnsi"/>
          <w:sz w:val="24"/>
          <w:szCs w:val="24"/>
          <w:lang w:val="ru-RU"/>
        </w:rPr>
        <w:t>человек</w:t>
      </w:r>
    </w:p>
    <w:p w:rsidR="00AC70F2" w:rsidRPr="008E1BBF" w:rsidRDefault="00A62E6B" w:rsidP="00A62E6B">
      <w:pPr>
        <w:rPr>
          <w:rFonts w:cstheme="minorHAnsi"/>
          <w:color w:val="000000"/>
          <w:sz w:val="24"/>
          <w:szCs w:val="24"/>
          <w:lang w:val="ru-RU"/>
        </w:rPr>
      </w:pPr>
      <w:r w:rsidRPr="00FD3488">
        <w:rPr>
          <w:rFonts w:cstheme="minorHAnsi"/>
          <w:sz w:val="24"/>
          <w:szCs w:val="24"/>
          <w:lang w:val="ru-RU"/>
        </w:rPr>
        <w:t>Цель, поставленная перед педагогическим коллективом, выполняется: усиливается влияние школы и общества на воспитание и социализацию школьников, связанных с формированием ребёнка как гражданина, члена общества со своей нравственной и г</w:t>
      </w:r>
      <w:r w:rsidR="00091BD0" w:rsidRPr="00FD3488">
        <w:rPr>
          <w:rFonts w:cstheme="minorHAnsi"/>
          <w:sz w:val="24"/>
          <w:szCs w:val="24"/>
          <w:lang w:val="ru-RU"/>
        </w:rPr>
        <w:t>ражданской позицией.</w:t>
      </w:r>
      <w:r w:rsidR="00091BD0" w:rsidRPr="008E1BBF">
        <w:rPr>
          <w:rFonts w:cstheme="minorHAnsi"/>
          <w:sz w:val="24"/>
          <w:szCs w:val="24"/>
          <w:lang w:val="ru-RU"/>
        </w:rPr>
        <w:t xml:space="preserve"> 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2023/2024 учебном году скорректировали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школьниками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внедрили Единую модель профессиональной ориентации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минимум. Для этого утвердили план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внесли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Профориентационная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следующей схеме:</w:t>
      </w:r>
    </w:p>
    <w:p w:rsidR="00AC70F2" w:rsidRPr="008A4F50" w:rsidRDefault="008A4F5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1–4-е классы: знакомство школьников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миром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них понимания важности правильного выбора профессии.</w:t>
      </w:r>
    </w:p>
    <w:p w:rsidR="00AC70F2" w:rsidRPr="008A4F50" w:rsidRDefault="008A4F5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5–9-е классы: формирование осознанного выбора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построение дальнейшей индивидуальной траектории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базе ориентировки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мире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предпочтений.</w:t>
      </w:r>
    </w:p>
    <w:p w:rsidR="00AC70F2" w:rsidRPr="008A4F50" w:rsidRDefault="00AC70F2" w:rsidP="002A7163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0F2" w:rsidRPr="00FD3488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98382D" w:rsidRPr="00FD3488" w:rsidRDefault="0098382D" w:rsidP="00983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программы дополнительного образования в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программам, утвержденным приказом </w:t>
      </w:r>
      <w:proofErr w:type="spellStart"/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27.07.2022 №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629. </w:t>
      </w:r>
    </w:p>
    <w:p w:rsidR="00AC70F2" w:rsidRPr="00FD3488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программам следующ</w:t>
      </w:r>
      <w:r w:rsidR="006330F7" w:rsidRPr="00FD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</w:t>
      </w:r>
      <w:r w:rsidR="006330F7" w:rsidRPr="00FD3488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70F2" w:rsidRPr="002A7163" w:rsidRDefault="00B30A71" w:rsidP="002A71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D3488">
        <w:rPr>
          <w:rFonts w:hAnsi="Times New Roman" w:cs="Times New Roman"/>
          <w:color w:val="000000"/>
          <w:sz w:val="24"/>
          <w:szCs w:val="24"/>
        </w:rPr>
        <w:t>естественнонаучная</w:t>
      </w:r>
      <w:proofErr w:type="spellEnd"/>
    </w:p>
    <w:p w:rsidR="00AC70F2" w:rsidRPr="00FD3488" w:rsidRDefault="00B30A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D3488">
        <w:rPr>
          <w:rFonts w:hAnsi="Times New Roman" w:cs="Times New Roman"/>
          <w:color w:val="000000"/>
          <w:sz w:val="24"/>
          <w:szCs w:val="24"/>
        </w:rPr>
        <w:t>художественная</w:t>
      </w:r>
      <w:proofErr w:type="spellEnd"/>
    </w:p>
    <w:p w:rsidR="00AC70F2" w:rsidRPr="002A7163" w:rsidRDefault="008A4F50" w:rsidP="002A71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D3488">
        <w:rPr>
          <w:rFonts w:hAnsi="Times New Roman" w:cs="Times New Roman"/>
          <w:color w:val="000000"/>
          <w:sz w:val="24"/>
          <w:szCs w:val="24"/>
        </w:rPr>
        <w:t>физкультурно-</w:t>
      </w:r>
      <w:r w:rsidR="00B30A71" w:rsidRPr="00FD3488">
        <w:rPr>
          <w:rFonts w:hAnsi="Times New Roman" w:cs="Times New Roman"/>
          <w:color w:val="000000"/>
          <w:sz w:val="24"/>
          <w:szCs w:val="24"/>
        </w:rPr>
        <w:t>спортивная</w:t>
      </w:r>
      <w:proofErr w:type="spellEnd"/>
    </w:p>
    <w:p w:rsidR="00B30A71" w:rsidRPr="00FD3488" w:rsidRDefault="00B30A7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социально-гуманитарная</w:t>
      </w:r>
    </w:p>
    <w:p w:rsidR="002A7163" w:rsidRDefault="008A4F50" w:rsidP="002A7163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осуществлен на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основании опроса обучающихся и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родителей, который провели в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r w:rsidR="006330F7" w:rsidRPr="00FD3488"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FD3488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D348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2A71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330F7" w:rsidRPr="00FD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C70F2" w:rsidRPr="008A4F50" w:rsidRDefault="002A7163" w:rsidP="002A7163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="008A4F50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="008A4F50"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AC70F2" w:rsidRPr="002A7163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163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716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4"/>
        <w:gridCol w:w="6957"/>
      </w:tblGrid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 w:rsidRPr="002A71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AC70F2" w:rsidRPr="00621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C70F2" w:rsidRPr="00621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  <w:p w:rsidR="002A7163" w:rsidRDefault="002A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7163" w:rsidRDefault="002A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7163" w:rsidRDefault="002A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филиалов</w:t>
            </w:r>
          </w:p>
          <w:p w:rsidR="002A7163" w:rsidRPr="002A7163" w:rsidRDefault="002A716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C70F2" w:rsidRDefault="008A4F5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70F2" w:rsidRDefault="008A4F5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6879" w:rsidRDefault="008A4F5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  <w:p w:rsidR="000F6879" w:rsidRDefault="000F6879" w:rsidP="000F6879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AC70F2" w:rsidRPr="000F6879" w:rsidRDefault="000F6879" w:rsidP="000F687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Контролируют работу вверенных филиалов ,организация образовательного процесса, хозяйственная деятельность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AC70F2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70F2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70F2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70F2" w:rsidRPr="008A4F50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AC70F2" w:rsidRPr="008A4F50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AC70F2" w:rsidRPr="008A4F50" w:rsidRDefault="008A4F5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AC70F2" w:rsidRDefault="008A4F50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AC70F2" w:rsidRPr="00621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AC70F2" w:rsidRPr="008A4F50" w:rsidRDefault="008A4F5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AC70F2" w:rsidRPr="008A4F50" w:rsidRDefault="008A4F5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AC70F2" w:rsidRPr="008A4F50" w:rsidRDefault="008A4F5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AC70F2" w:rsidRPr="008A4F50" w:rsidRDefault="008A4F50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 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BBF" w:rsidRPr="00FD3488" w:rsidRDefault="008E1B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70F2" w:rsidRPr="008A4F50" w:rsidRDefault="000F6879" w:rsidP="000F687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</w:t>
      </w:r>
      <w:r w:rsidR="008A4F50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="008A4F50"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 w:rsidR="008A4F5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A4F50"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AC70F2" w:rsidRDefault="000F68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</w:t>
      </w:r>
      <w:proofErr w:type="spellStart"/>
      <w:r w:rsidR="008A4F50"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 w:rsidR="008A4F5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4F50"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 w:rsidR="008A4F5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4F50"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 w:rsidR="008A4F50">
        <w:rPr>
          <w:rFonts w:hAnsi="Times New Roman" w:cs="Times New Roman"/>
          <w:color w:val="000000"/>
          <w:sz w:val="24"/>
          <w:szCs w:val="24"/>
        </w:rPr>
        <w:t xml:space="preserve"> 2020–2023 </w:t>
      </w:r>
      <w:proofErr w:type="spellStart"/>
      <w:r w:rsidR="008A4F50"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"/>
        <w:gridCol w:w="3518"/>
        <w:gridCol w:w="1167"/>
        <w:gridCol w:w="1167"/>
        <w:gridCol w:w="1167"/>
        <w:gridCol w:w="1426"/>
      </w:tblGrid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2021–2022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2022–2023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423F3" w:rsidTr="00F709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5C22BF" w:rsidP="002423F3"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0F6879" w:rsidRDefault="000F6879" w:rsidP="002423F3">
            <w:pPr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0F6879" w:rsidRDefault="000F6879" w:rsidP="002423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5B723A" w:rsidP="002423F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5B723A" w:rsidP="002423F3"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5B723A" w:rsidP="002423F3"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5B723A" w:rsidRDefault="005B723A" w:rsidP="002423F3">
            <w:pPr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5B723A" w:rsidP="002423F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5C22BF" w:rsidRDefault="005C22BF" w:rsidP="002423F3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5B723A" w:rsidP="002423F3"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5B723A" w:rsidP="002423F3"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5B723A" w:rsidP="002423F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2423F3" w:rsidRPr="003C56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DA13AA" w:rsidP="00DA13A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DA13AA" w:rsidRDefault="00DA13AA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3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5B723A" w:rsidP="00385F2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385F2B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  <w:tr w:rsidR="002423F3" w:rsidRPr="003C56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5B723A" w:rsidP="00385F2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5B723A" w:rsidP="008D7F0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5B723A" w:rsidP="002423F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A4F50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2423F3" w:rsidP="002423F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2423F3" w:rsidP="002423F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  <w:tr w:rsidR="002423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385F2B" w:rsidRDefault="002423F3" w:rsidP="002423F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8D7F03" w:rsidRDefault="002423F3" w:rsidP="002423F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Pr="002423F3" w:rsidRDefault="002423F3" w:rsidP="002423F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3F3" w:rsidRDefault="002423F3" w:rsidP="002423F3"/>
        </w:tc>
      </w:tr>
    </w:tbl>
    <w:p w:rsidR="005E25DD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</w:t>
      </w:r>
      <w:r w:rsidR="000C7CCB">
        <w:rPr>
          <w:rFonts w:hAnsi="Times New Roman" w:cs="Times New Roman"/>
          <w:color w:val="000000"/>
          <w:sz w:val="24"/>
          <w:szCs w:val="24"/>
          <w:lang w:val="ru-RU"/>
        </w:rPr>
        <w:t xml:space="preserve">уменьшается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</w:t>
      </w:r>
      <w:r w:rsidR="005B723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70F2" w:rsidRPr="005E25DD" w:rsidRDefault="005B72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8A4F50" w:rsidRPr="008E1BBF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 w:rsidR="008A4F50" w:rsidRPr="008E1BBF">
        <w:rPr>
          <w:rFonts w:hAnsi="Times New Roman" w:cs="Times New Roman"/>
          <w:b/>
          <w:color w:val="000000"/>
          <w:sz w:val="24"/>
          <w:szCs w:val="24"/>
        </w:rPr>
        <w:t> </w:t>
      </w:r>
      <w:r w:rsidR="008A4F50" w:rsidRPr="008E1BBF"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качества знаний</w:t>
      </w:r>
    </w:p>
    <w:p w:rsidR="00F709F6" w:rsidRPr="00F709F6" w:rsidRDefault="00F709F6" w:rsidP="00F709F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709F6">
        <w:rPr>
          <w:rFonts w:ascii="Times New Roman" w:hAnsi="Times New Roman" w:cs="Times New Roman"/>
          <w:sz w:val="24"/>
          <w:szCs w:val="24"/>
          <w:lang w:val="ru-RU"/>
        </w:rPr>
        <w:t>По результатам 2022-2023 учебного года аттестованы</w:t>
      </w:r>
      <w:r w:rsidR="005B723A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3-9классов в количестве   15</w:t>
      </w:r>
      <w:r w:rsidRPr="00F709F6">
        <w:rPr>
          <w:rFonts w:ascii="Times New Roman" w:hAnsi="Times New Roman" w:cs="Times New Roman"/>
          <w:sz w:val="24"/>
          <w:szCs w:val="24"/>
          <w:lang w:val="ru-RU"/>
        </w:rPr>
        <w:t xml:space="preserve"> человек.</w:t>
      </w:r>
    </w:p>
    <w:p w:rsidR="00F709F6" w:rsidRPr="0025621C" w:rsidRDefault="00F709F6" w:rsidP="00F709F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21C">
        <w:rPr>
          <w:rFonts w:ascii="Times New Roman" w:hAnsi="Times New Roman" w:cs="Times New Roman"/>
          <w:b/>
          <w:sz w:val="24"/>
          <w:szCs w:val="24"/>
        </w:rPr>
        <w:t>Итоги</w:t>
      </w:r>
      <w:proofErr w:type="spellEnd"/>
      <w:r w:rsidRPr="00256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21C">
        <w:rPr>
          <w:rFonts w:ascii="Times New Roman" w:hAnsi="Times New Roman" w:cs="Times New Roman"/>
          <w:b/>
          <w:sz w:val="24"/>
          <w:szCs w:val="24"/>
        </w:rPr>
        <w:t>успеваемости</w:t>
      </w:r>
      <w:proofErr w:type="spellEnd"/>
      <w:r w:rsidRPr="002562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8"/>
        <w:gridCol w:w="1238"/>
        <w:gridCol w:w="1233"/>
        <w:gridCol w:w="1218"/>
      </w:tblGrid>
      <w:tr w:rsidR="00F709F6" w:rsidRPr="00061A59" w:rsidTr="005B723A">
        <w:tc>
          <w:tcPr>
            <w:tcW w:w="5513" w:type="dxa"/>
          </w:tcPr>
          <w:p w:rsidR="00F709F6" w:rsidRPr="00061A59" w:rsidRDefault="00F709F6" w:rsidP="00F7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53" w:type="dxa"/>
          </w:tcPr>
          <w:p w:rsidR="00F709F6" w:rsidRPr="00061A59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9F6" w:rsidRPr="00061A59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F709F6" w:rsidRPr="00061A59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9F6" w:rsidRPr="00061A59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шисты</w:t>
            </w:r>
            <w:proofErr w:type="spellEnd"/>
          </w:p>
        </w:tc>
        <w:tc>
          <w:tcPr>
            <w:tcW w:w="1227" w:type="dxa"/>
          </w:tcPr>
          <w:p w:rsidR="00F709F6" w:rsidRPr="00061A59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Неуспе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9F6" w:rsidRPr="00061A59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вающие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9F6" w:rsidRPr="00061A59" w:rsidTr="005B723A">
        <w:tc>
          <w:tcPr>
            <w:tcW w:w="5513" w:type="dxa"/>
          </w:tcPr>
          <w:p w:rsidR="00F709F6" w:rsidRPr="00061A59" w:rsidRDefault="00F709F6" w:rsidP="00F70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Филиал МБОУ ТСОШ №1 в д. Александровка</w:t>
            </w:r>
          </w:p>
        </w:tc>
        <w:tc>
          <w:tcPr>
            <w:tcW w:w="1253" w:type="dxa"/>
          </w:tcPr>
          <w:p w:rsidR="00F709F6" w:rsidRPr="00061A59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F709F6" w:rsidRPr="00061A59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F709F6" w:rsidRPr="00061A59" w:rsidRDefault="00F709F6" w:rsidP="00F7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09F6" w:rsidRDefault="00F709F6" w:rsidP="00F709F6">
      <w:pPr>
        <w:pStyle w:val="a3"/>
      </w:pPr>
      <w:r w:rsidRPr="00F709F6">
        <w:t>В базовой школе и  филиалах:</w:t>
      </w:r>
    </w:p>
    <w:p w:rsidR="00F709F6" w:rsidRPr="00F709F6" w:rsidRDefault="00F709F6" w:rsidP="00F709F6">
      <w:pPr>
        <w:pStyle w:val="a3"/>
      </w:pPr>
      <w:proofErr w:type="spellStart"/>
      <w:r w:rsidRPr="00F709F6">
        <w:rPr>
          <w:b/>
        </w:rPr>
        <w:lastRenderedPageBreak/>
        <w:t>Обученность</w:t>
      </w:r>
      <w:proofErr w:type="spellEnd"/>
      <w:r w:rsidR="005B723A">
        <w:t xml:space="preserve"> –     100</w:t>
      </w:r>
      <w:r w:rsidRPr="00F709F6">
        <w:t>%,</w:t>
      </w:r>
    </w:p>
    <w:p w:rsidR="00F709F6" w:rsidRPr="00F709F6" w:rsidRDefault="00F709F6" w:rsidP="00F709F6">
      <w:pPr>
        <w:pStyle w:val="a3"/>
      </w:pPr>
      <w:r w:rsidRPr="00F709F6">
        <w:rPr>
          <w:b/>
        </w:rPr>
        <w:t>Качество знаний</w:t>
      </w:r>
      <w:r w:rsidR="005B723A">
        <w:t xml:space="preserve"> –  20</w:t>
      </w:r>
      <w:r w:rsidRPr="00F709F6">
        <w:t>%.</w:t>
      </w:r>
    </w:p>
    <w:p w:rsidR="005E25DD" w:rsidRDefault="005E25DD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F709F6" w:rsidRPr="00F709F6" w:rsidRDefault="005B723A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Качество знаний по годам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5"/>
        <w:gridCol w:w="2601"/>
        <w:gridCol w:w="980"/>
        <w:gridCol w:w="1117"/>
        <w:gridCol w:w="1114"/>
        <w:gridCol w:w="1114"/>
        <w:gridCol w:w="1084"/>
      </w:tblGrid>
      <w:tr w:rsidR="00F709F6" w:rsidRPr="00F709F6" w:rsidTr="00F709F6">
        <w:tc>
          <w:tcPr>
            <w:tcW w:w="725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1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980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17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08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</w:tr>
      <w:tr w:rsidR="00F709F6" w:rsidRPr="00F709F6" w:rsidTr="00F709F6">
        <w:tc>
          <w:tcPr>
            <w:tcW w:w="725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ТСОШ №1 в д. Александровка</w:t>
            </w:r>
          </w:p>
        </w:tc>
        <w:tc>
          <w:tcPr>
            <w:tcW w:w="980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117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11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084" w:type="dxa"/>
          </w:tcPr>
          <w:p w:rsidR="00F709F6" w:rsidRPr="00F709F6" w:rsidRDefault="00F709F6" w:rsidP="00F709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</w:tbl>
    <w:p w:rsidR="005E25DD" w:rsidRDefault="00F709F6" w:rsidP="00F709F6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  <w:r w:rsidRPr="00F709F6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 xml:space="preserve">Повысилось качество знаний в– на 2%, </w:t>
      </w:r>
    </w:p>
    <w:p w:rsidR="00B114EF" w:rsidRDefault="00B114EF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C70F2" w:rsidRPr="00B114EF" w:rsidRDefault="008A4F50" w:rsidP="00B114EF">
      <w:pPr>
        <w:spacing w:before="0" w:beforeAutospacing="0" w:after="0" w:afterAutospacing="0"/>
        <w:ind w:firstLine="708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114E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Результаты </w:t>
      </w:r>
      <w:r w:rsidR="00B114EF">
        <w:rPr>
          <w:rFonts w:hAnsi="Times New Roman" w:cs="Times New Roman"/>
          <w:b/>
          <w:color w:val="000000"/>
          <w:sz w:val="24"/>
          <w:szCs w:val="24"/>
          <w:lang w:val="ru-RU"/>
        </w:rPr>
        <w:t>ГИА</w:t>
      </w:r>
      <w:r w:rsidRPr="00B114E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</w:t>
      </w:r>
      <w:r w:rsidRPr="00B114EF">
        <w:rPr>
          <w:rFonts w:hAnsi="Times New Roman" w:cs="Times New Roman"/>
          <w:b/>
          <w:color w:val="000000"/>
          <w:sz w:val="24"/>
          <w:szCs w:val="24"/>
        </w:rPr>
        <w:t> </w:t>
      </w:r>
      <w:r w:rsidRPr="00B114EF">
        <w:rPr>
          <w:rFonts w:hAnsi="Times New Roman" w:cs="Times New Roman"/>
          <w:b/>
          <w:color w:val="000000"/>
          <w:sz w:val="24"/>
          <w:szCs w:val="24"/>
          <w:lang w:val="ru-RU"/>
        </w:rPr>
        <w:t>2023 году</w:t>
      </w:r>
      <w:r w:rsidR="00F709F6" w:rsidRPr="00B114EF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F709F6" w:rsidRPr="00CA5637" w:rsidRDefault="00F709F6" w:rsidP="00F709F6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2E424C"/>
        </w:rPr>
      </w:pPr>
      <w:r w:rsidRPr="00CA5637">
        <w:rPr>
          <w:color w:val="000000"/>
        </w:rPr>
        <w:t>На конец 2022-2023 учебно</w:t>
      </w:r>
      <w:r w:rsidR="005E25DD">
        <w:rPr>
          <w:color w:val="000000"/>
        </w:rPr>
        <w:t>го года в 9 классе обучались 2</w:t>
      </w:r>
      <w:r w:rsidRPr="00CA5637">
        <w:rPr>
          <w:color w:val="000000"/>
        </w:rPr>
        <w:t xml:space="preserve"> учащихся.</w:t>
      </w:r>
    </w:p>
    <w:p w:rsidR="00F709F6" w:rsidRPr="00CA5637" w:rsidRDefault="00F709F6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A5637">
        <w:rPr>
          <w:color w:val="000000"/>
        </w:rPr>
        <w:t>К государственной итог</w:t>
      </w:r>
      <w:r w:rsidR="005E25DD">
        <w:rPr>
          <w:color w:val="000000"/>
        </w:rPr>
        <w:t>овой аттестации были допущены 2</w:t>
      </w:r>
      <w:r w:rsidRPr="00CA5637">
        <w:rPr>
          <w:color w:val="000000"/>
        </w:rPr>
        <w:t xml:space="preserve"> обучающ</w:t>
      </w:r>
      <w:r w:rsidR="005E25DD">
        <w:rPr>
          <w:color w:val="000000"/>
        </w:rPr>
        <w:t xml:space="preserve">ихся </w:t>
      </w:r>
    </w:p>
    <w:p w:rsidR="00F709F6" w:rsidRPr="00CA5637" w:rsidRDefault="005E25DD" w:rsidP="005E25D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ГИА проводилась форме ОГЭ</w:t>
      </w:r>
    </w:p>
    <w:p w:rsidR="00F709F6" w:rsidRPr="00CA5637" w:rsidRDefault="00F709F6" w:rsidP="00F709F6">
      <w:pPr>
        <w:pStyle w:val="a6"/>
        <w:spacing w:before="0" w:beforeAutospacing="0" w:after="0" w:afterAutospacing="0"/>
        <w:jc w:val="both"/>
        <w:rPr>
          <w:color w:val="000000"/>
        </w:rPr>
      </w:pPr>
      <w:r w:rsidRPr="00CA5637">
        <w:rPr>
          <w:color w:val="000000"/>
        </w:rPr>
        <w:tab/>
        <w:t xml:space="preserve">В ГИА </w:t>
      </w:r>
      <w:r w:rsidR="005E25DD">
        <w:rPr>
          <w:color w:val="000000"/>
        </w:rPr>
        <w:t xml:space="preserve">в форме ОГЭ принимало участие 2 </w:t>
      </w:r>
      <w:proofErr w:type="spellStart"/>
      <w:r w:rsidR="005E25DD">
        <w:rPr>
          <w:color w:val="000000"/>
        </w:rPr>
        <w:t>учениа</w:t>
      </w:r>
      <w:proofErr w:type="spellEnd"/>
      <w:r w:rsidRPr="00CA5637">
        <w:rPr>
          <w:color w:val="000000"/>
        </w:rPr>
        <w:t xml:space="preserve">, которые проходили </w:t>
      </w:r>
      <w:proofErr w:type="gramStart"/>
      <w:r w:rsidRPr="00CA5637">
        <w:rPr>
          <w:color w:val="000000"/>
        </w:rPr>
        <w:t>аттестацию  по</w:t>
      </w:r>
      <w:proofErr w:type="gramEnd"/>
      <w:r w:rsidRPr="00CA5637">
        <w:rPr>
          <w:color w:val="000000"/>
        </w:rPr>
        <w:t xml:space="preserve"> двум предметам – русскому языку и математике и по двум предметам по выбору. Для сдачи экзаменов по выбору были выбраны след</w:t>
      </w:r>
      <w:r w:rsidR="005E25DD">
        <w:rPr>
          <w:color w:val="000000"/>
        </w:rPr>
        <w:t xml:space="preserve">ующие </w:t>
      </w:r>
      <w:proofErr w:type="gramStart"/>
      <w:r w:rsidR="005E25DD">
        <w:rPr>
          <w:color w:val="000000"/>
        </w:rPr>
        <w:t xml:space="preserve">предметы: </w:t>
      </w:r>
      <w:r w:rsidRPr="00CA5637">
        <w:rPr>
          <w:color w:val="000000"/>
        </w:rPr>
        <w:t xml:space="preserve"> обществознание</w:t>
      </w:r>
      <w:proofErr w:type="gramEnd"/>
      <w:r w:rsidRPr="00CA5637">
        <w:rPr>
          <w:color w:val="000000"/>
        </w:rPr>
        <w:t>, и</w:t>
      </w:r>
      <w:r w:rsidR="005E25DD">
        <w:rPr>
          <w:color w:val="000000"/>
        </w:rPr>
        <w:t xml:space="preserve">стория,  информатика </w:t>
      </w:r>
      <w:r w:rsidRPr="00CA5637">
        <w:rPr>
          <w:color w:val="000000"/>
        </w:rPr>
        <w:t>.</w:t>
      </w:r>
    </w:p>
    <w:p w:rsidR="00F709F6" w:rsidRPr="00CA5637" w:rsidRDefault="00F709F6" w:rsidP="00F709F6">
      <w:pPr>
        <w:pStyle w:val="a6"/>
        <w:spacing w:before="0" w:beforeAutospacing="0" w:after="0" w:afterAutospacing="0"/>
        <w:jc w:val="both"/>
        <w:rPr>
          <w:color w:val="000000"/>
        </w:rPr>
      </w:pPr>
      <w:r w:rsidRPr="00CA5637">
        <w:rPr>
          <w:color w:val="000000"/>
        </w:rPr>
        <w:t>Распределение обучающихся по предметам по выбору: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185"/>
        <w:gridCol w:w="846"/>
        <w:gridCol w:w="894"/>
      </w:tblGrid>
      <w:tr w:rsidR="00D27FF8" w:rsidRPr="00CA5637" w:rsidTr="005E25DD">
        <w:tc>
          <w:tcPr>
            <w:tcW w:w="583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№ п/п</w:t>
            </w:r>
          </w:p>
        </w:tc>
        <w:tc>
          <w:tcPr>
            <w:tcW w:w="2185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Предмет</w:t>
            </w:r>
          </w:p>
        </w:tc>
        <w:tc>
          <w:tcPr>
            <w:tcW w:w="846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9г</w:t>
            </w:r>
          </w:p>
        </w:tc>
        <w:tc>
          <w:tcPr>
            <w:tcW w:w="894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По школе</w:t>
            </w:r>
          </w:p>
        </w:tc>
      </w:tr>
      <w:tr w:rsidR="00D27FF8" w:rsidRPr="00CA5637" w:rsidTr="005E25DD">
        <w:tc>
          <w:tcPr>
            <w:tcW w:w="583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3</w:t>
            </w:r>
          </w:p>
        </w:tc>
        <w:tc>
          <w:tcPr>
            <w:tcW w:w="2185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Обществознание</w:t>
            </w:r>
          </w:p>
        </w:tc>
        <w:tc>
          <w:tcPr>
            <w:tcW w:w="846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94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D27FF8" w:rsidRPr="00CA5637" w:rsidTr="005E25DD">
        <w:tc>
          <w:tcPr>
            <w:tcW w:w="583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4</w:t>
            </w:r>
          </w:p>
        </w:tc>
        <w:tc>
          <w:tcPr>
            <w:tcW w:w="2185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История</w:t>
            </w:r>
          </w:p>
        </w:tc>
        <w:tc>
          <w:tcPr>
            <w:tcW w:w="846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50%</w:t>
            </w:r>
          </w:p>
        </w:tc>
        <w:tc>
          <w:tcPr>
            <w:tcW w:w="894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D27FF8" w:rsidRPr="00CA5637" w:rsidTr="005E25DD">
        <w:tc>
          <w:tcPr>
            <w:tcW w:w="583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7</w:t>
            </w:r>
          </w:p>
        </w:tc>
        <w:tc>
          <w:tcPr>
            <w:tcW w:w="2185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Информатика</w:t>
            </w:r>
          </w:p>
        </w:tc>
        <w:tc>
          <w:tcPr>
            <w:tcW w:w="846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50%</w:t>
            </w:r>
          </w:p>
        </w:tc>
        <w:tc>
          <w:tcPr>
            <w:tcW w:w="894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</w:tbl>
    <w:p w:rsidR="00F709F6" w:rsidRPr="00CA5637" w:rsidRDefault="00F709F6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A5637">
        <w:rPr>
          <w:color w:val="000000"/>
        </w:rPr>
        <w:t>В основные даты основного периода ОГЭ доля обучающихся получивших отметки не ниже удовлетворительной в разрезе по предметам и классам следующая: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117"/>
        <w:gridCol w:w="827"/>
        <w:gridCol w:w="886"/>
      </w:tblGrid>
      <w:tr w:rsidR="00D27FF8" w:rsidRPr="00CA5637" w:rsidTr="00D27FF8">
        <w:tc>
          <w:tcPr>
            <w:tcW w:w="572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№ п/п</w:t>
            </w:r>
          </w:p>
        </w:tc>
        <w:tc>
          <w:tcPr>
            <w:tcW w:w="2117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Предмет</w:t>
            </w:r>
          </w:p>
        </w:tc>
        <w:tc>
          <w:tcPr>
            <w:tcW w:w="827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9г</w:t>
            </w:r>
          </w:p>
        </w:tc>
        <w:tc>
          <w:tcPr>
            <w:tcW w:w="886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По школе</w:t>
            </w:r>
          </w:p>
        </w:tc>
      </w:tr>
      <w:tr w:rsidR="00D27FF8" w:rsidRPr="00CA5637" w:rsidTr="00D27FF8">
        <w:tc>
          <w:tcPr>
            <w:tcW w:w="572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Русский язык</w:t>
            </w:r>
          </w:p>
        </w:tc>
        <w:tc>
          <w:tcPr>
            <w:tcW w:w="827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86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D27FF8" w:rsidRPr="00CA5637" w:rsidTr="00D27FF8">
        <w:tc>
          <w:tcPr>
            <w:tcW w:w="572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Математика</w:t>
            </w:r>
          </w:p>
        </w:tc>
        <w:tc>
          <w:tcPr>
            <w:tcW w:w="827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86" w:type="dxa"/>
            <w:shd w:val="clear" w:color="auto" w:fill="auto"/>
          </w:tcPr>
          <w:p w:rsidR="00D27FF8" w:rsidRPr="00CA5637" w:rsidRDefault="00D27FF8" w:rsidP="001C517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</w:tr>
      <w:tr w:rsidR="00D27FF8" w:rsidRPr="00CA5637" w:rsidTr="00D27FF8">
        <w:tc>
          <w:tcPr>
            <w:tcW w:w="572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Обществознание</w:t>
            </w:r>
          </w:p>
        </w:tc>
        <w:tc>
          <w:tcPr>
            <w:tcW w:w="827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86" w:type="dxa"/>
            <w:shd w:val="clear" w:color="auto" w:fill="auto"/>
          </w:tcPr>
          <w:p w:rsidR="00D27FF8" w:rsidRPr="00CA5637" w:rsidRDefault="00D27FF8" w:rsidP="001C517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</w:tr>
      <w:tr w:rsidR="00D27FF8" w:rsidRPr="00CA5637" w:rsidTr="00D27FF8">
        <w:tc>
          <w:tcPr>
            <w:tcW w:w="572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История</w:t>
            </w:r>
          </w:p>
        </w:tc>
        <w:tc>
          <w:tcPr>
            <w:tcW w:w="827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86" w:type="dxa"/>
            <w:shd w:val="clear" w:color="auto" w:fill="auto"/>
          </w:tcPr>
          <w:p w:rsidR="00D27FF8" w:rsidRPr="00CA5637" w:rsidRDefault="00D27FF8" w:rsidP="001C517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</w:tr>
      <w:tr w:rsidR="00D27FF8" w:rsidRPr="00CA5637" w:rsidTr="00D27FF8">
        <w:tc>
          <w:tcPr>
            <w:tcW w:w="572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7</w:t>
            </w:r>
          </w:p>
        </w:tc>
        <w:tc>
          <w:tcPr>
            <w:tcW w:w="2117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Информатика</w:t>
            </w:r>
          </w:p>
        </w:tc>
        <w:tc>
          <w:tcPr>
            <w:tcW w:w="827" w:type="dxa"/>
            <w:shd w:val="clear" w:color="auto" w:fill="auto"/>
          </w:tcPr>
          <w:p w:rsidR="00D27FF8" w:rsidRPr="00CA5637" w:rsidRDefault="00D27FF8" w:rsidP="00F709F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  <w:tc>
          <w:tcPr>
            <w:tcW w:w="886" w:type="dxa"/>
            <w:shd w:val="clear" w:color="auto" w:fill="auto"/>
          </w:tcPr>
          <w:p w:rsidR="00D27FF8" w:rsidRPr="00CA5637" w:rsidRDefault="00D27FF8" w:rsidP="001C517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A5637">
              <w:rPr>
                <w:color w:val="000000"/>
              </w:rPr>
              <w:t>100%</w:t>
            </w:r>
          </w:p>
        </w:tc>
      </w:tr>
    </w:tbl>
    <w:p w:rsidR="00F709F6" w:rsidRPr="00CA5637" w:rsidRDefault="00F709F6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A5637">
        <w:rPr>
          <w:color w:val="000000"/>
        </w:rPr>
        <w:t>Удовлетворительные результаты ГИА по двум основным предметам и предметам по выбору явились основанием для выдачи аттестата об основном общем о</w:t>
      </w:r>
      <w:r w:rsidR="00D27FF8">
        <w:rPr>
          <w:color w:val="000000"/>
        </w:rPr>
        <w:t xml:space="preserve">бразовании </w:t>
      </w:r>
    </w:p>
    <w:p w:rsidR="00F709F6" w:rsidRDefault="00F709F6" w:rsidP="00F709F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AC70F2" w:rsidRPr="00CA5637" w:rsidRDefault="00D27FF8" w:rsidP="00D27FF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</w:t>
      </w:r>
      <w:r w:rsidR="008A4F50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="008A4F50" w:rsidRPr="00CA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AC70F2" w:rsidRPr="008A4F50" w:rsidRDefault="008A4F50" w:rsidP="00B114EF">
      <w:pPr>
        <w:pStyle w:val="a3"/>
      </w:pPr>
      <w:r w:rsidRPr="008A4F50">
        <w:t>Организация учебного процесса в</w:t>
      </w:r>
      <w:r>
        <w:t> </w:t>
      </w:r>
      <w:r w:rsidRPr="008A4F50"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AC70F2" w:rsidRPr="008A4F50" w:rsidRDefault="008A4F50" w:rsidP="00B114EF">
      <w:pPr>
        <w:pStyle w:val="a3"/>
      </w:pPr>
      <w:r w:rsidRPr="008A4F50">
        <w:t>Образовательная деятельность в</w:t>
      </w:r>
      <w:r>
        <w:t> </w:t>
      </w:r>
      <w:r w:rsidRPr="008A4F50">
        <w:t>Школе осуществляется по</w:t>
      </w:r>
      <w:r>
        <w:t> </w:t>
      </w:r>
      <w:r w:rsidRPr="008A4F50">
        <w:t>пятидневной учебной неделе для 1-х классов, по</w:t>
      </w:r>
      <w:r>
        <w:t> </w:t>
      </w:r>
      <w:r w:rsidRPr="008A4F50">
        <w:t>шестидневной учебной неделе</w:t>
      </w:r>
      <w:r>
        <w:t> </w:t>
      </w:r>
      <w:r w:rsidRPr="008A4F50">
        <w:t>— для 2–11-х классов. Занятия проводятся в</w:t>
      </w:r>
      <w:r>
        <w:t>  </w:t>
      </w:r>
      <w:r w:rsidRPr="008A4F50">
        <w:t>одну смену.</w:t>
      </w:r>
    </w:p>
    <w:p w:rsidR="00AC70F2" w:rsidRPr="008A4F50" w:rsidRDefault="008A4F50" w:rsidP="00B114EF">
      <w:pPr>
        <w:pStyle w:val="a3"/>
      </w:pPr>
      <w:r w:rsidRPr="008A4F50">
        <w:t>С</w:t>
      </w:r>
      <w:r>
        <w:t> </w:t>
      </w:r>
      <w:r w:rsidRPr="008A4F50">
        <w:t>января 2023 года Школа применяет федеральную государственную информационную систему «Моя школа» (далее</w:t>
      </w:r>
      <w:r>
        <w:t> </w:t>
      </w:r>
      <w:r w:rsidRPr="008A4F50">
        <w:t>— ФГИС «Моя школа») при организации учебного процесса при реализации ООП НОО,</w:t>
      </w:r>
      <w:r w:rsidR="00D27FF8">
        <w:t xml:space="preserve"> </w:t>
      </w:r>
      <w:proofErr w:type="gramStart"/>
      <w:r w:rsidR="00D27FF8">
        <w:t xml:space="preserve">ООО </w:t>
      </w:r>
      <w:r w:rsidRPr="008A4F50">
        <w:t>.</w:t>
      </w:r>
      <w:proofErr w:type="gramEnd"/>
      <w:r w:rsidRPr="008A4F50">
        <w:t xml:space="preserve"> В</w:t>
      </w:r>
      <w:r>
        <w:t> </w:t>
      </w:r>
      <w:r w:rsidRPr="008A4F50">
        <w:t>рамках работы в</w:t>
      </w:r>
      <w:r>
        <w:t> </w:t>
      </w:r>
      <w:r w:rsidRPr="008A4F50">
        <w:t>ФГИС «Моя школа» педагогические работники Школы:</w:t>
      </w:r>
    </w:p>
    <w:p w:rsidR="00AC70F2" w:rsidRPr="008A4F50" w:rsidRDefault="008A4F5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используют сервисы электронных журналов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дневников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доступом для учителей,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учеников;</w:t>
      </w:r>
    </w:p>
    <w:p w:rsidR="00AC70F2" w:rsidRPr="008A4F50" w:rsidRDefault="008A4F5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пользуются библиотекой цифрового образовательного контента,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совместной работы пользователей системы;</w:t>
      </w:r>
    </w:p>
    <w:p w:rsidR="00AC70F2" w:rsidRPr="008A4F50" w:rsidRDefault="008A4F5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организуют персональную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групповую онлайн-коммуникацию пользователей, включая чаты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ч. посредством иных информационных систем;</w:t>
      </w:r>
    </w:p>
    <w:p w:rsidR="00AC70F2" w:rsidRPr="008A4F50" w:rsidRDefault="008A4F5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экспертизу развернутых ответов;</w:t>
      </w:r>
    </w:p>
    <w:p w:rsidR="00AC70F2" w:rsidRPr="008A4F50" w:rsidRDefault="008A4F5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транслируют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классах цифровые образовательные решения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средств отображения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мониторят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применение.</w:t>
      </w:r>
    </w:p>
    <w:p w:rsidR="00CA5637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Педагоги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стало проще планировать уроки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контролировать усвоение учебного материала учащимися, благодаря сервисам ФГИС «Моя школа». 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назначением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выполнением домашней работы учениками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целью профилактики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повышенной утомляемости. С октября 2023 года Школа применяет Методические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организации домашней учебной работы обучающихся общеобразовательных организаций, разработанные ИСРО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поручению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Домашние задания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направлены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всестороннее развитие учащихся, учитывают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интересы, предусматривают выполнение письменных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том числе выполняемых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цифровой образовательной среде.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1-х классах домашние задания выдаются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объеме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выполнение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более одного часа. Домашние задания вводятся постепенно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подробным объяснением ученикам хода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организации процесса.</w:t>
      </w:r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начальной 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5–6-х классах основной школы домашние задания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выходные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задаются.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7–11-х классах иногда домашние задания выдаются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выходные дни,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повторение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систематизацию полученных знаний,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объеме,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превышающем половину норм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таблицы 6.6 СанПиН 1.2.3685-21.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праздничные дни домашние задания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задаются.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3"/>
        <w:gridCol w:w="742"/>
        <w:gridCol w:w="1263"/>
        <w:gridCol w:w="1266"/>
        <w:gridCol w:w="2134"/>
      </w:tblGrid>
      <w:tr w:rsidR="00D27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F8" w:rsidRDefault="00D27FF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F8" w:rsidRDefault="00D27FF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D27FF8" w:rsidRPr="00550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F8" w:rsidRDefault="00D27F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F8" w:rsidRDefault="00D27FF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F8" w:rsidRPr="008A4F50" w:rsidRDefault="00D27FF8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F8" w:rsidRPr="008A4F50" w:rsidRDefault="00D27FF8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F8" w:rsidRDefault="00D27FF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D27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F8" w:rsidRDefault="00D27FF8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F8" w:rsidRPr="00A833A9" w:rsidRDefault="00D27FF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F8" w:rsidRPr="00A833A9" w:rsidRDefault="00D27FF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F8" w:rsidRDefault="00D27F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F8" w:rsidRPr="00A833A9" w:rsidRDefault="00D27FF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C11CDF" w:rsidRDefault="00526D2F" w:rsidP="00C11CDF">
      <w:pPr>
        <w:pStyle w:val="a6"/>
        <w:jc w:val="both"/>
      </w:pPr>
      <w:r>
        <w:rPr>
          <w:color w:val="000000"/>
        </w:rPr>
        <w:lastRenderedPageBreak/>
        <w:t>50 процентов</w:t>
      </w:r>
      <w:r w:rsidR="00C11CDF">
        <w:rPr>
          <w:color w:val="000000"/>
        </w:rPr>
        <w:t xml:space="preserve"> выпускников </w:t>
      </w:r>
      <w:r w:rsidR="00C11CDF" w:rsidRPr="003F63C2">
        <w:rPr>
          <w:color w:val="000000"/>
        </w:rPr>
        <w:t>9 класса</w:t>
      </w:r>
      <w:r w:rsidR="00C11CDF">
        <w:rPr>
          <w:color w:val="000000"/>
        </w:rPr>
        <w:t xml:space="preserve"> продолжают обучение в 10 классе</w:t>
      </w:r>
      <w:r w:rsidR="00C11CDF" w:rsidRPr="003F63C2">
        <w:rPr>
          <w:color w:val="000000"/>
        </w:rPr>
        <w:t>.</w:t>
      </w:r>
      <w:r w:rsidR="00C11CDF">
        <w:rPr>
          <w:color w:val="000000"/>
        </w:rPr>
        <w:t> </w:t>
      </w:r>
      <w:r w:rsidR="00C11CDF" w:rsidRPr="003F63C2">
        <w:rPr>
          <w:color w:val="000000"/>
        </w:rPr>
        <w:t>Это связано с тем, что в</w:t>
      </w:r>
      <w:r>
        <w:rPr>
          <w:color w:val="000000"/>
        </w:rPr>
        <w:t xml:space="preserve"> базовой</w:t>
      </w:r>
      <w:r w:rsidR="00C11CDF" w:rsidRPr="003F63C2">
        <w:rPr>
          <w:color w:val="000000"/>
        </w:rPr>
        <w:t xml:space="preserve"> Школе введено</w:t>
      </w:r>
      <w:r w:rsidR="00C11CDF">
        <w:rPr>
          <w:color w:val="000000"/>
        </w:rPr>
        <w:t xml:space="preserve"> профильное</w:t>
      </w:r>
      <w:r w:rsidR="00C11CDF" w:rsidRPr="003F63C2">
        <w:rPr>
          <w:color w:val="000000"/>
        </w:rPr>
        <w:t xml:space="preserve"> обучение</w:t>
      </w:r>
      <w:r w:rsidR="00C11CDF">
        <w:rPr>
          <w:color w:val="000000"/>
        </w:rPr>
        <w:t>, которое позволяет более качественно подготовиться к ЕГЭ.  .</w:t>
      </w:r>
      <w:r w:rsidR="00C11CDF">
        <w:t xml:space="preserve"> 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AC70F2" w:rsidRPr="00526D2F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работают </w:t>
      </w:r>
      <w:r w:rsidR="00526D2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2D0CEF">
        <w:rPr>
          <w:rFonts w:hAnsi="Times New Roman" w:cs="Times New Roman"/>
          <w:color w:val="000000"/>
          <w:sz w:val="24"/>
          <w:szCs w:val="24"/>
          <w:lang w:val="ru-RU"/>
        </w:rPr>
        <w:t>ов.</w:t>
      </w:r>
    </w:p>
    <w:p w:rsidR="00AC70F2" w:rsidRPr="008A4F50" w:rsidRDefault="008A4F50" w:rsidP="00526D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AC70F2" w:rsidRPr="008A4F50" w:rsidRDefault="008A4F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Школа продолжила обучать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учебникам, входящим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ФПУ, который утвержден приказом </w:t>
      </w:r>
      <w:proofErr w:type="spell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21.09.2022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858. Для преподавания предмета «Основы духовно-нравственной культуры народов России»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5-х классах используются учебники под авторством Виноградовой Н.Ф., Власенко В.И., Полякова А.В., чьи сроки использования продлили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августа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AC70F2" w:rsidRPr="00526D2F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Действует подключение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ресурсам ФГИС «Моя школа».</w:t>
      </w:r>
    </w:p>
    <w:p w:rsidR="00AC70F2" w:rsidRPr="008A4F50" w:rsidRDefault="008A4F50" w:rsidP="00B114E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526D2F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базовой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есть страница библиотеки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проводимых мероприятиях библиотеки </w:t>
      </w:r>
      <w:proofErr w:type="gram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26D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26D2F"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proofErr w:type="gramEnd"/>
      <w:r w:rsidR="00526D2F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 фонд библиотеки базовой школы </w:t>
      </w:r>
    </w:p>
    <w:p w:rsidR="001C517F" w:rsidRDefault="001C517F" w:rsidP="00B114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70F2" w:rsidRPr="008A4F50" w:rsidRDefault="008A4F50" w:rsidP="00B114E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:rsidR="001C517F" w:rsidRPr="001C517F" w:rsidRDefault="00AC221B" w:rsidP="001C517F">
      <w:pPr>
        <w:spacing w:before="0" w:beforeAutospacing="0" w:after="0" w:afterAutospacing="0"/>
        <w:ind w:left="573" w:right="570" w:hanging="10"/>
        <w:jc w:val="both"/>
        <w:rPr>
          <w:b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образовательные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26D2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</w:t>
      </w:r>
      <w:r w:rsidRPr="00F54547">
        <w:rPr>
          <w:rFonts w:hAnsi="Times New Roman" w:cs="Times New Roman"/>
          <w:color w:val="FF0000"/>
          <w:sz w:val="24"/>
          <w:szCs w:val="24"/>
          <w:lang w:val="ru-RU"/>
        </w:rPr>
        <w:t>:</w:t>
      </w:r>
      <w:r w:rsidR="001C517F" w:rsidRPr="001C517F">
        <w:rPr>
          <w:rFonts w:hAnsi="Times New Roman" w:cs="Times New Roman"/>
          <w:sz w:val="28"/>
          <w:szCs w:val="28"/>
          <w:lang w:val="ru-RU"/>
        </w:rPr>
        <w:t xml:space="preserve"> </w:t>
      </w:r>
      <w:r w:rsidR="001C517F" w:rsidRPr="001C517F">
        <w:rPr>
          <w:rFonts w:hAnsi="Times New Roman" w:cs="Times New Roman"/>
          <w:sz w:val="24"/>
          <w:szCs w:val="24"/>
          <w:lang w:val="ru-RU"/>
        </w:rPr>
        <w:t>есть столовая,</w:t>
      </w:r>
      <w:r w:rsidR="001C517F" w:rsidRPr="001C517F">
        <w:rPr>
          <w:rFonts w:hAnsi="Times New Roman" w:cs="Times New Roman"/>
          <w:sz w:val="24"/>
          <w:szCs w:val="24"/>
        </w:rPr>
        <w:t> </w:t>
      </w:r>
      <w:proofErr w:type="gramStart"/>
      <w:r w:rsidR="001C517F" w:rsidRPr="001C517F">
        <w:rPr>
          <w:rFonts w:hAnsi="Times New Roman" w:cs="Times New Roman"/>
          <w:sz w:val="24"/>
          <w:szCs w:val="24"/>
          <w:lang w:val="ru-RU"/>
        </w:rPr>
        <w:t>пищеблок ,</w:t>
      </w:r>
      <w:proofErr w:type="gramEnd"/>
      <w:r w:rsidR="001C517F" w:rsidRPr="001C517F">
        <w:rPr>
          <w:rFonts w:hAnsi="Times New Roman" w:cs="Times New Roman"/>
          <w:sz w:val="24"/>
          <w:szCs w:val="24"/>
        </w:rPr>
        <w:t> </w:t>
      </w:r>
      <w:r w:rsidR="001C517F" w:rsidRPr="001C517F">
        <w:rPr>
          <w:rFonts w:hAnsi="Times New Roman" w:cs="Times New Roman"/>
          <w:sz w:val="24"/>
          <w:szCs w:val="24"/>
          <w:lang w:val="ru-RU"/>
        </w:rPr>
        <w:t>спортивный зал</w:t>
      </w:r>
      <w:r w:rsidR="001C517F">
        <w:rPr>
          <w:rFonts w:hAnsi="Times New Roman" w:cs="Times New Roman"/>
          <w:sz w:val="24"/>
          <w:szCs w:val="24"/>
          <w:lang w:val="ru-RU"/>
        </w:rPr>
        <w:t>, компьютерная техника</w:t>
      </w:r>
      <w:r w:rsidR="001C517F" w:rsidRPr="001C517F">
        <w:rPr>
          <w:rFonts w:hAnsi="Times New Roman" w:cs="Times New Roman"/>
          <w:sz w:val="24"/>
          <w:szCs w:val="24"/>
          <w:lang w:val="ru-RU"/>
        </w:rPr>
        <w:t xml:space="preserve"> На территории Школы есть спортивный городок, полоса препятствий, стадион</w:t>
      </w:r>
    </w:p>
    <w:p w:rsidR="00AC221B" w:rsidRPr="001C517F" w:rsidRDefault="00AC221B" w:rsidP="00B114EF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C221B" w:rsidRPr="004C0D84" w:rsidRDefault="001C517F" w:rsidP="001C517F">
      <w:pPr>
        <w:spacing w:before="0" w:beforeAutospacing="0" w:after="0" w:afterAutospacing="0"/>
        <w:ind w:right="57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</w:t>
      </w:r>
      <w:r w:rsidR="00AC221B" w:rsidRPr="004C0D84">
        <w:rPr>
          <w:b/>
          <w:sz w:val="24"/>
          <w:szCs w:val="24"/>
          <w:lang w:val="ru-RU"/>
        </w:rPr>
        <w:t>Безопасность образовательного процесса.</w:t>
      </w:r>
    </w:p>
    <w:p w:rsidR="00AC221B" w:rsidRPr="004C0D84" w:rsidRDefault="00AC221B" w:rsidP="006B4E31">
      <w:pPr>
        <w:spacing w:before="0" w:beforeAutospacing="0" w:after="0" w:afterAutospacing="0"/>
        <w:ind w:left="-15" w:right="4" w:firstLine="15"/>
        <w:jc w:val="both"/>
        <w:rPr>
          <w:sz w:val="24"/>
          <w:szCs w:val="24"/>
          <w:lang w:val="ru-RU"/>
        </w:rPr>
      </w:pPr>
      <w:r w:rsidRPr="004C0D84">
        <w:rPr>
          <w:sz w:val="24"/>
          <w:szCs w:val="24"/>
          <w:lang w:val="ru-RU"/>
        </w:rPr>
        <w:t xml:space="preserve">      Вопрос обеспечения безопасности учебно-воспитательного процесса в </w:t>
      </w:r>
      <w:r w:rsidR="001C517F">
        <w:rPr>
          <w:sz w:val="24"/>
          <w:szCs w:val="24"/>
          <w:lang w:val="ru-RU"/>
        </w:rPr>
        <w:t>филиале</w:t>
      </w:r>
      <w:r w:rsidRPr="004C0D84">
        <w:rPr>
          <w:sz w:val="24"/>
          <w:szCs w:val="24"/>
          <w:lang w:val="ru-RU"/>
        </w:rPr>
        <w:t xml:space="preserve"> МБОУ Токарев</w:t>
      </w:r>
      <w:r>
        <w:rPr>
          <w:sz w:val="24"/>
          <w:szCs w:val="24"/>
          <w:lang w:val="ru-RU"/>
        </w:rPr>
        <w:t>ской СОШ №1</w:t>
      </w:r>
      <w:r w:rsidR="001C517F">
        <w:rPr>
          <w:sz w:val="24"/>
          <w:szCs w:val="24"/>
          <w:lang w:val="ru-RU"/>
        </w:rPr>
        <w:t xml:space="preserve"> в д. Александровка</w:t>
      </w:r>
      <w:r>
        <w:rPr>
          <w:sz w:val="24"/>
          <w:szCs w:val="24"/>
          <w:lang w:val="ru-RU"/>
        </w:rPr>
        <w:t xml:space="preserve"> </w:t>
      </w:r>
      <w:r w:rsidRPr="004C0D84">
        <w:rPr>
          <w:sz w:val="24"/>
          <w:szCs w:val="24"/>
          <w:lang w:val="ru-RU"/>
        </w:rPr>
        <w:t xml:space="preserve"> решается комплексно.  </w:t>
      </w:r>
    </w:p>
    <w:p w:rsidR="00AC221B" w:rsidRPr="004C0D84" w:rsidRDefault="00AC221B" w:rsidP="006B4E31">
      <w:pPr>
        <w:spacing w:before="0" w:beforeAutospacing="0" w:after="0" w:afterAutospacing="0"/>
        <w:ind w:left="566" w:right="4" w:firstLine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C517F">
        <w:rPr>
          <w:sz w:val="24"/>
          <w:szCs w:val="24"/>
          <w:lang w:val="ru-RU"/>
        </w:rPr>
        <w:t xml:space="preserve"> У</w:t>
      </w:r>
      <w:r w:rsidRPr="004C0D84">
        <w:rPr>
          <w:sz w:val="24"/>
          <w:szCs w:val="24"/>
          <w:lang w:val="ru-RU"/>
        </w:rPr>
        <w:t xml:space="preserve">становлены:  </w:t>
      </w:r>
    </w:p>
    <w:p w:rsidR="00AC221B" w:rsidRPr="001C517F" w:rsidRDefault="00AC221B" w:rsidP="006B4E31">
      <w:pPr>
        <w:numPr>
          <w:ilvl w:val="0"/>
          <w:numId w:val="23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  <w:lang w:val="ru-RU"/>
        </w:rPr>
      </w:pPr>
      <w:r w:rsidRPr="001C517F">
        <w:rPr>
          <w:sz w:val="24"/>
          <w:szCs w:val="24"/>
          <w:lang w:val="ru-RU"/>
        </w:rPr>
        <w:t xml:space="preserve">системы видеонаблюдения, </w:t>
      </w:r>
    </w:p>
    <w:p w:rsidR="00AC221B" w:rsidRPr="001C517F" w:rsidRDefault="00AC221B" w:rsidP="006B4E31">
      <w:pPr>
        <w:numPr>
          <w:ilvl w:val="0"/>
          <w:numId w:val="23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  <w:lang w:val="ru-RU"/>
        </w:rPr>
      </w:pPr>
      <w:r w:rsidRPr="001C517F">
        <w:rPr>
          <w:sz w:val="24"/>
          <w:szCs w:val="24"/>
          <w:lang w:val="ru-RU"/>
        </w:rPr>
        <w:t xml:space="preserve">автоматическая пожарная сигнализация. </w:t>
      </w:r>
    </w:p>
    <w:p w:rsidR="00AC221B" w:rsidRPr="00601CFE" w:rsidRDefault="00AC221B" w:rsidP="006B4E31">
      <w:pPr>
        <w:numPr>
          <w:ilvl w:val="0"/>
          <w:numId w:val="23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ограничен въезд на территорию.</w:t>
      </w:r>
    </w:p>
    <w:p w:rsidR="00AC221B" w:rsidRPr="00601CFE" w:rsidRDefault="00AC221B" w:rsidP="006B4E31">
      <w:pPr>
        <w:numPr>
          <w:ilvl w:val="0"/>
          <w:numId w:val="23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филиалах штатными сотрудниками орг</w:t>
      </w:r>
      <w:r w:rsidR="001C517F">
        <w:rPr>
          <w:sz w:val="24"/>
          <w:szCs w:val="24"/>
          <w:lang w:val="ru-RU"/>
        </w:rPr>
        <w:t xml:space="preserve">анизовано </w:t>
      </w:r>
      <w:r>
        <w:rPr>
          <w:sz w:val="24"/>
          <w:szCs w:val="24"/>
          <w:lang w:val="ru-RU"/>
        </w:rPr>
        <w:t>дежурство и контроль входов.</w:t>
      </w:r>
    </w:p>
    <w:p w:rsidR="00AC221B" w:rsidRPr="00C84280" w:rsidRDefault="00AC221B" w:rsidP="006B4E31">
      <w:pPr>
        <w:pStyle w:val="a3"/>
      </w:pPr>
      <w:r w:rsidRPr="00C84280"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</w:t>
      </w:r>
      <w:proofErr w:type="spellStart"/>
      <w:r w:rsidRPr="00C84280">
        <w:t>короновируса</w:t>
      </w:r>
      <w:proofErr w:type="spellEnd"/>
      <w:r w:rsidRPr="00C84280">
        <w:t>.</w:t>
      </w:r>
    </w:p>
    <w:p w:rsidR="00AC221B" w:rsidRPr="00E609E8" w:rsidRDefault="00AC221B" w:rsidP="006B4E31">
      <w:pPr>
        <w:pStyle w:val="a3"/>
      </w:pPr>
      <w:r w:rsidRPr="00C84280">
        <w:t xml:space="preserve">Согласно разработанному плану проводился месячник безопасности. </w:t>
      </w:r>
      <w:r w:rsidRPr="00E609E8">
        <w:t xml:space="preserve">Разработан паспорт антитеррористический защищенности объекта (территории). </w:t>
      </w:r>
    </w:p>
    <w:p w:rsidR="00AC221B" w:rsidRPr="00C84280" w:rsidRDefault="00AC221B" w:rsidP="006B4E31">
      <w:pPr>
        <w:pStyle w:val="a3"/>
      </w:pPr>
      <w:r w:rsidRPr="00C84280">
        <w:t xml:space="preserve">Школа  в достаточном </w:t>
      </w:r>
      <w:r>
        <w:t>количестве</w:t>
      </w:r>
      <w:r w:rsidRPr="00C84280">
        <w:t xml:space="preserve"> укомплектована первичными средствами пожаротушения. Все кабинеты оснащены инст</w:t>
      </w:r>
      <w:r>
        <w:t>рукциями по охране труда</w:t>
      </w:r>
      <w:r w:rsidRPr="00C84280">
        <w:t xml:space="preserve">, противопожарной безопасности.  </w:t>
      </w:r>
    </w:p>
    <w:p w:rsidR="00AC221B" w:rsidRPr="00C84280" w:rsidRDefault="00AC221B" w:rsidP="006B4E31">
      <w:pPr>
        <w:pStyle w:val="a3"/>
      </w:pPr>
      <w:r w:rsidRPr="00C84280">
        <w:lastRenderedPageBreak/>
        <w:t xml:space="preserve">Коллектив школы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AC221B" w:rsidRPr="00C84280" w:rsidRDefault="00AC221B" w:rsidP="006B4E31">
      <w:pPr>
        <w:pStyle w:val="a3"/>
      </w:pPr>
      <w:r w:rsidRPr="00C84280">
        <w:t xml:space="preserve">Соблюдается порядок проведения  ремонтных работ в учебное и каникулярное время.  </w:t>
      </w:r>
    </w:p>
    <w:p w:rsidR="00AC221B" w:rsidRDefault="00AC221B" w:rsidP="006B4E31">
      <w:pPr>
        <w:pStyle w:val="a3"/>
      </w:pPr>
      <w:r w:rsidRPr="00C84280">
        <w:t>Особое внимание уделяется вопросам техники безопасности на уроках физкультуры, технологии, биологии, физики, химии, информатики.</w:t>
      </w:r>
    </w:p>
    <w:p w:rsidR="00AC221B" w:rsidRDefault="00AC221B" w:rsidP="00AC221B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AC70F2" w:rsidRPr="008A4F50" w:rsidRDefault="005C22BF" w:rsidP="005C22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           </w:t>
      </w:r>
      <w:r w:rsidR="008A4F50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="008A4F50"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C70F2" w:rsidRPr="008A4F50" w:rsidRDefault="008A4F50" w:rsidP="006B4E3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C70F2" w:rsidRPr="008A4F50" w:rsidRDefault="008A4F50" w:rsidP="006B4E3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27"/>
        <w:gridCol w:w="1467"/>
        <w:gridCol w:w="1433"/>
      </w:tblGrid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AC70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1675BE" w:rsidRDefault="001C517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1675BE" w:rsidRDefault="00E044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1675BE" w:rsidRDefault="00E044A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1675BE" w:rsidRDefault="00E044A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044A0" w:rsidRDefault="008A4F50" w:rsidP="001675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4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632A2" w:rsidRDefault="005C22BF">
            <w:pPr>
              <w:rPr>
                <w:lang w:val="ru-RU"/>
              </w:rPr>
            </w:pPr>
            <w:r>
              <w:rPr>
                <w:lang w:val="ru-RU"/>
              </w:rPr>
              <w:t>23,7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632A2" w:rsidRDefault="005C22B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632A2" w:rsidRDefault="005C22B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632A2" w:rsidRDefault="005C22B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5C22BF" w:rsidRDefault="001675BE" w:rsidP="001675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5C22BF" w:rsidRDefault="005C22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класса, которые получили результаты ниже установленного 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5C22BF" w:rsidRDefault="005C22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8A4F50">
              <w:rPr>
                <w:lang w:val="ru-RU"/>
              </w:rPr>
              <w:br/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5C22BF" w:rsidRDefault="001675BE" w:rsidP="001675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C22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5C22BF" w:rsidRDefault="001675BE" w:rsidP="001675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C22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5C22BF" w:rsidRDefault="008A4F5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5C22BF" w:rsidRDefault="005C22BF" w:rsidP="001675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5C22BF" w:rsidRDefault="005C22BF" w:rsidP="001675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1675BE" w:rsidP="00AA32E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C2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7(53.8%)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A32E5" w:rsidRDefault="005C22BF" w:rsidP="00AA32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6(46%)</w:t>
            </w: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5C22BF" w:rsidRDefault="001675BE" w:rsidP="00AA32E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C2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1(7%)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5C22BF" w:rsidRDefault="005C22BF" w:rsidP="001675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5C22BF" w:rsidP="001675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 w:rsidP="001675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2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167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C2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численность </w:t>
            </w:r>
            <w:proofErr w:type="spellStart"/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CC01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E1638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CC0146">
            <w:pPr>
              <w:rPr>
                <w:lang w:val="ru-RU"/>
              </w:rPr>
            </w:pPr>
            <w:r>
              <w:rPr>
                <w:lang w:val="ru-RU"/>
              </w:rPr>
              <w:t>87.5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AC70F2">
            <w:pPr>
              <w:rPr>
                <w:lang w:val="ru-RU"/>
              </w:rPr>
            </w:pP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AC70F2">
            <w:pPr>
              <w:rPr>
                <w:lang w:val="ru-RU"/>
              </w:rPr>
            </w:pP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E1638D" w:rsidRDefault="00CC01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1(12.5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E1638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0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CC0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CC0146" w:rsidRDefault="00F9070B" w:rsidP="00E1638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0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E1638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0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CC0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D46C1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0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C0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E1638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6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E163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C0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C0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87.5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F9070B" w:rsidP="00D04B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0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D04B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 w:rsidP="00D04B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0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CC0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C70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F2C34" w:rsidRDefault="00AF2C34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  <w:r w:rsidR="00CC0146">
              <w:rPr>
                <w:lang w:val="ru-RU"/>
              </w:rPr>
              <w:t>8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AF2C34" w:rsidRDefault="00AC70F2">
            <w:pPr>
              <w:rPr>
                <w:lang w:val="ru-RU"/>
              </w:rPr>
            </w:pP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CC0146" w:rsidRDefault="00CC014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C70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CC0146" w:rsidRDefault="00CC014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AC70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CC0146" w:rsidP="00AF2C3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AF2C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A4F50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AC70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8A4F50" w:rsidRDefault="008A4F50">
            <w:pPr>
              <w:rPr>
                <w:lang w:val="ru-RU"/>
              </w:rPr>
            </w:pP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4F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Default="008A4F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0F2" w:rsidRPr="00BE6845" w:rsidRDefault="00CC0146">
            <w:pPr>
              <w:rPr>
                <w:lang w:val="ru-RU"/>
              </w:rPr>
            </w:pPr>
            <w:r>
              <w:rPr>
                <w:lang w:val="ru-RU"/>
              </w:rPr>
              <w:t>55кв.м</w:t>
            </w:r>
          </w:p>
        </w:tc>
      </w:tr>
    </w:tbl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молодежи» и 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</w:t>
      </w:r>
      <w:proofErr w:type="gramStart"/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ООО .</w:t>
      </w:r>
      <w:proofErr w:type="gramEnd"/>
    </w:p>
    <w:p w:rsidR="00AC70F2" w:rsidRPr="008A4F50" w:rsidRDefault="008A4F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4F50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AC70F2" w:rsidRPr="008A4F5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45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C0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76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F7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B2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C05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939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01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D2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25E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E2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96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03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63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3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44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8A1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257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1566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30679"/>
    <w:multiLevelType w:val="multilevel"/>
    <w:tmpl w:val="EF18329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DF7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0"/>
  </w:num>
  <w:num w:numId="5">
    <w:abstractNumId w:val="11"/>
  </w:num>
  <w:num w:numId="6">
    <w:abstractNumId w:val="1"/>
  </w:num>
  <w:num w:numId="7">
    <w:abstractNumId w:val="18"/>
  </w:num>
  <w:num w:numId="8">
    <w:abstractNumId w:val="12"/>
  </w:num>
  <w:num w:numId="9">
    <w:abstractNumId w:val="20"/>
  </w:num>
  <w:num w:numId="10">
    <w:abstractNumId w:val="17"/>
  </w:num>
  <w:num w:numId="11">
    <w:abstractNumId w:val="16"/>
  </w:num>
  <w:num w:numId="12">
    <w:abstractNumId w:val="19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  <w:num w:numId="21">
    <w:abstractNumId w:val="21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4385"/>
    <w:rsid w:val="00091BD0"/>
    <w:rsid w:val="000A4091"/>
    <w:rsid w:val="000A4888"/>
    <w:rsid w:val="000C7CCB"/>
    <w:rsid w:val="000F6879"/>
    <w:rsid w:val="001675BE"/>
    <w:rsid w:val="001C517F"/>
    <w:rsid w:val="001F3E69"/>
    <w:rsid w:val="002076D3"/>
    <w:rsid w:val="002423F3"/>
    <w:rsid w:val="0024758A"/>
    <w:rsid w:val="002961AF"/>
    <w:rsid w:val="002A7163"/>
    <w:rsid w:val="002D0CEF"/>
    <w:rsid w:val="002D33B1"/>
    <w:rsid w:val="002D3591"/>
    <w:rsid w:val="003514A0"/>
    <w:rsid w:val="00385F2B"/>
    <w:rsid w:val="003C5642"/>
    <w:rsid w:val="004C6606"/>
    <w:rsid w:val="004F7E17"/>
    <w:rsid w:val="00526D2F"/>
    <w:rsid w:val="005505B3"/>
    <w:rsid w:val="005A05CE"/>
    <w:rsid w:val="005B723A"/>
    <w:rsid w:val="005C22BF"/>
    <w:rsid w:val="005E25DD"/>
    <w:rsid w:val="00621B28"/>
    <w:rsid w:val="006330F7"/>
    <w:rsid w:val="00653AF6"/>
    <w:rsid w:val="006B4E31"/>
    <w:rsid w:val="006E12A7"/>
    <w:rsid w:val="006E311A"/>
    <w:rsid w:val="007A0E04"/>
    <w:rsid w:val="008A4F50"/>
    <w:rsid w:val="008D7F03"/>
    <w:rsid w:val="008E1BBF"/>
    <w:rsid w:val="009203E8"/>
    <w:rsid w:val="0098382D"/>
    <w:rsid w:val="00A21820"/>
    <w:rsid w:val="00A5292E"/>
    <w:rsid w:val="00A62E6B"/>
    <w:rsid w:val="00A632A2"/>
    <w:rsid w:val="00A833A9"/>
    <w:rsid w:val="00AA32E5"/>
    <w:rsid w:val="00AC03A5"/>
    <w:rsid w:val="00AC221B"/>
    <w:rsid w:val="00AC70F2"/>
    <w:rsid w:val="00AF2C34"/>
    <w:rsid w:val="00B114EF"/>
    <w:rsid w:val="00B30A71"/>
    <w:rsid w:val="00B30D0B"/>
    <w:rsid w:val="00B31DDA"/>
    <w:rsid w:val="00B37879"/>
    <w:rsid w:val="00B73A5A"/>
    <w:rsid w:val="00BE6845"/>
    <w:rsid w:val="00C11CDF"/>
    <w:rsid w:val="00CA5637"/>
    <w:rsid w:val="00CC0146"/>
    <w:rsid w:val="00CC5D56"/>
    <w:rsid w:val="00CD2637"/>
    <w:rsid w:val="00D04B68"/>
    <w:rsid w:val="00D27FF8"/>
    <w:rsid w:val="00D36C44"/>
    <w:rsid w:val="00D46C1D"/>
    <w:rsid w:val="00DA13AA"/>
    <w:rsid w:val="00DC2908"/>
    <w:rsid w:val="00E044A0"/>
    <w:rsid w:val="00E1638D"/>
    <w:rsid w:val="00E438A1"/>
    <w:rsid w:val="00EA0503"/>
    <w:rsid w:val="00EE10C1"/>
    <w:rsid w:val="00F01E19"/>
    <w:rsid w:val="00F709F6"/>
    <w:rsid w:val="00F9070B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FE16"/>
  <w15:docId w15:val="{D723785C-E45C-4525-B0A6-8868B83C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37879"/>
    <w:pPr>
      <w:spacing w:before="0" w:beforeAutospacing="0" w:after="0" w:afterAutospacing="0"/>
    </w:pPr>
    <w:rPr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B37879"/>
    <w:rPr>
      <w:lang w:val="ru-RU"/>
    </w:rPr>
  </w:style>
  <w:style w:type="paragraph" w:styleId="a5">
    <w:name w:val="List Paragraph"/>
    <w:basedOn w:val="a"/>
    <w:uiPriority w:val="34"/>
    <w:qFormat/>
    <w:rsid w:val="00A62E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2E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F709F6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2D0CE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63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Колесников</dc:creator>
  <dc:description>Подготовлено экспертами Актион-МЦФЭР</dc:description>
  <cp:lastModifiedBy>Пользователь Windows</cp:lastModifiedBy>
  <cp:revision>3</cp:revision>
  <cp:lastPrinted>2024-04-16T10:59:00Z</cp:lastPrinted>
  <dcterms:created xsi:type="dcterms:W3CDTF">2024-04-19T10:01:00Z</dcterms:created>
  <dcterms:modified xsi:type="dcterms:W3CDTF">2024-04-19T10:13:00Z</dcterms:modified>
</cp:coreProperties>
</file>